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C72CA3">
      <w:pPr>
        <w:jc w:val="left"/>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w:t>
      </w:r>
    </w:p>
    <w:p w14:paraId="3F69CEC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b/>
          <w:bCs/>
          <w:sz w:val="36"/>
          <w:szCs w:val="36"/>
          <w:lang w:val="en-US" w:eastAsia="zh-CN"/>
        </w:rPr>
      </w:pPr>
      <w:bookmarkStart w:id="0" w:name="_GoBack"/>
      <w:r>
        <w:rPr>
          <w:rFonts w:hint="eastAsia"/>
          <w:b/>
          <w:bCs/>
          <w:sz w:val="36"/>
          <w:szCs w:val="36"/>
          <w:lang w:val="en-US" w:eastAsia="zh-CN"/>
        </w:rPr>
        <w:t>常用涉企公证服务清单（</w:t>
      </w:r>
      <w:r>
        <w:rPr>
          <w:rFonts w:hint="eastAsia" w:asciiTheme="majorEastAsia" w:hAnsiTheme="majorEastAsia" w:eastAsiaTheme="majorEastAsia" w:cstheme="majorEastAsia"/>
          <w:b/>
          <w:bCs/>
          <w:sz w:val="36"/>
          <w:szCs w:val="36"/>
          <w:lang w:val="en-US" w:eastAsia="zh-CN"/>
        </w:rPr>
        <w:t>2025</w:t>
      </w:r>
      <w:r>
        <w:rPr>
          <w:rFonts w:hint="eastAsia"/>
          <w:b/>
          <w:bCs/>
          <w:sz w:val="36"/>
          <w:szCs w:val="36"/>
          <w:lang w:val="en-US" w:eastAsia="zh-CN"/>
        </w:rPr>
        <w:t>年版）</w:t>
      </w:r>
    </w:p>
    <w:bookmarkEnd w:id="0"/>
    <w:p w14:paraId="25C5659D">
      <w:pPr>
        <w:jc w:val="center"/>
        <w:rPr>
          <w:rFonts w:hint="eastAsia"/>
          <w:b/>
          <w:bCs/>
          <w:sz w:val="36"/>
          <w:szCs w:val="36"/>
          <w:lang w:val="en-US" w:eastAsia="zh-CN"/>
        </w:rPr>
      </w:pPr>
    </w:p>
    <w:tbl>
      <w:tblPr>
        <w:tblStyle w:val="3"/>
        <w:tblW w:w="14636" w:type="dxa"/>
        <w:tblInd w:w="-2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840"/>
        <w:gridCol w:w="787"/>
        <w:gridCol w:w="2381"/>
        <w:gridCol w:w="2192"/>
        <w:gridCol w:w="5675"/>
        <w:gridCol w:w="1951"/>
      </w:tblGrid>
      <w:tr w14:paraId="52C93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12B903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bCs/>
                <w:sz w:val="28"/>
                <w:szCs w:val="28"/>
                <w:vertAlign w:val="baseline"/>
                <w:lang w:val="en" w:eastAsia="zh-CN"/>
              </w:rPr>
            </w:pPr>
            <w:r>
              <w:rPr>
                <w:rFonts w:hint="eastAsia" w:ascii="宋体" w:hAnsi="宋体" w:eastAsia="宋体" w:cs="宋体"/>
                <w:b/>
                <w:bCs/>
                <w:sz w:val="28"/>
                <w:szCs w:val="28"/>
                <w:vertAlign w:val="baseline"/>
                <w:lang w:val="en" w:eastAsia="zh-CN"/>
              </w:rPr>
              <w:t>序号</w:t>
            </w:r>
          </w:p>
        </w:tc>
        <w:tc>
          <w:tcPr>
            <w:tcW w:w="840" w:type="dxa"/>
          </w:tcPr>
          <w:p w14:paraId="578040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阶段</w:t>
            </w:r>
          </w:p>
        </w:tc>
        <w:tc>
          <w:tcPr>
            <w:tcW w:w="3168" w:type="dxa"/>
            <w:gridSpan w:val="2"/>
          </w:tcPr>
          <w:p w14:paraId="4A3A0E7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场景</w:t>
            </w:r>
          </w:p>
        </w:tc>
        <w:tc>
          <w:tcPr>
            <w:tcW w:w="2192" w:type="dxa"/>
          </w:tcPr>
          <w:p w14:paraId="2F6670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公证业务</w:t>
            </w:r>
          </w:p>
        </w:tc>
        <w:tc>
          <w:tcPr>
            <w:tcW w:w="5675" w:type="dxa"/>
          </w:tcPr>
          <w:p w14:paraId="3C5C78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证明材料</w:t>
            </w:r>
          </w:p>
        </w:tc>
        <w:tc>
          <w:tcPr>
            <w:tcW w:w="1951" w:type="dxa"/>
          </w:tcPr>
          <w:p w14:paraId="38AC4B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服务时限</w:t>
            </w:r>
          </w:p>
        </w:tc>
      </w:tr>
      <w:tr w14:paraId="785E3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20C238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w:t>
            </w:r>
          </w:p>
        </w:tc>
        <w:tc>
          <w:tcPr>
            <w:tcW w:w="840" w:type="dxa"/>
            <w:vMerge w:val="restart"/>
            <w:vAlign w:val="center"/>
          </w:tcPr>
          <w:p w14:paraId="44980EC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设立</w:t>
            </w:r>
          </w:p>
          <w:p w14:paraId="49FEE7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8"/>
                <w:szCs w:val="28"/>
                <w:vertAlign w:val="baseline"/>
                <w:lang w:val="en-US" w:eastAsia="zh-CN"/>
              </w:rPr>
            </w:pPr>
          </w:p>
        </w:tc>
        <w:tc>
          <w:tcPr>
            <w:tcW w:w="3168" w:type="dxa"/>
            <w:gridSpan w:val="2"/>
            <w:vAlign w:val="center"/>
          </w:tcPr>
          <w:p w14:paraId="245092B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发起人签订设立协议，明确各自权利义务</w:t>
            </w:r>
          </w:p>
        </w:tc>
        <w:tc>
          <w:tcPr>
            <w:tcW w:w="2192" w:type="dxa"/>
            <w:vAlign w:val="center"/>
          </w:tcPr>
          <w:p w14:paraId="07BB0A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发起人协议</w:t>
            </w:r>
          </w:p>
        </w:tc>
        <w:tc>
          <w:tcPr>
            <w:tcW w:w="5675" w:type="dxa"/>
            <w:vAlign w:val="center"/>
          </w:tcPr>
          <w:p w14:paraId="1CA2BE95">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当事人（发起人）身份证明；</w:t>
            </w:r>
          </w:p>
          <w:p w14:paraId="7FEC6069">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协议文本或草稿。</w:t>
            </w:r>
          </w:p>
        </w:tc>
        <w:tc>
          <w:tcPr>
            <w:tcW w:w="1951" w:type="dxa"/>
            <w:vAlign w:val="center"/>
          </w:tcPr>
          <w:p w14:paraId="0F2E01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10个工作日内</w:t>
            </w:r>
          </w:p>
        </w:tc>
      </w:tr>
      <w:tr w14:paraId="1B523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610D28F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2</w:t>
            </w:r>
          </w:p>
        </w:tc>
        <w:tc>
          <w:tcPr>
            <w:tcW w:w="840" w:type="dxa"/>
            <w:vMerge w:val="continue"/>
            <w:vAlign w:val="center"/>
          </w:tcPr>
          <w:p w14:paraId="16D399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8"/>
                <w:szCs w:val="28"/>
                <w:vertAlign w:val="baseline"/>
                <w:lang w:val="en-US" w:eastAsia="zh-CN"/>
              </w:rPr>
            </w:pPr>
          </w:p>
        </w:tc>
        <w:tc>
          <w:tcPr>
            <w:tcW w:w="3168" w:type="dxa"/>
            <w:gridSpan w:val="2"/>
            <w:vAlign w:val="center"/>
          </w:tcPr>
          <w:p w14:paraId="3841A4D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发起人出资及转化的股权涉及夫妻共同财产，明确财产归属</w:t>
            </w:r>
          </w:p>
        </w:tc>
        <w:tc>
          <w:tcPr>
            <w:tcW w:w="2192" w:type="dxa"/>
            <w:vAlign w:val="center"/>
          </w:tcPr>
          <w:p w14:paraId="2C72F5D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夫妻财产</w:t>
            </w:r>
          </w:p>
          <w:p w14:paraId="7D11571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约定协议</w:t>
            </w:r>
          </w:p>
        </w:tc>
        <w:tc>
          <w:tcPr>
            <w:tcW w:w="5675" w:type="dxa"/>
            <w:vAlign w:val="center"/>
          </w:tcPr>
          <w:p w14:paraId="5010343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val="0"/>
                <w:sz w:val="28"/>
                <w:szCs w:val="28"/>
                <w:vertAlign w:val="baseline"/>
                <w:lang w:val="en-US" w:eastAsia="zh-CN"/>
              </w:rPr>
            </w:pPr>
            <w:r>
              <w:rPr>
                <w:rFonts w:hint="default" w:ascii="宋体" w:hAnsi="宋体" w:eastAsia="宋体" w:cs="宋体"/>
                <w:b w:val="0"/>
                <w:bCs w:val="0"/>
                <w:sz w:val="28"/>
                <w:szCs w:val="28"/>
                <w:vertAlign w:val="baseline"/>
                <w:lang w:val="en-US" w:eastAsia="zh-CN"/>
              </w:rPr>
              <w:t>1</w:t>
            </w:r>
            <w:r>
              <w:rPr>
                <w:rFonts w:hint="eastAsia" w:ascii="宋体" w:hAnsi="宋体" w:eastAsia="宋体" w:cs="宋体"/>
                <w:b w:val="0"/>
                <w:bCs w:val="0"/>
                <w:sz w:val="28"/>
                <w:szCs w:val="28"/>
                <w:vertAlign w:val="baseline"/>
                <w:lang w:val="en-US" w:eastAsia="zh-CN"/>
              </w:rPr>
              <w:t>.当事人（发起人及配偶）</w:t>
            </w:r>
            <w:r>
              <w:rPr>
                <w:rFonts w:hint="default" w:ascii="宋体" w:hAnsi="宋体" w:eastAsia="宋体" w:cs="宋体"/>
                <w:b w:val="0"/>
                <w:bCs w:val="0"/>
                <w:sz w:val="28"/>
                <w:szCs w:val="28"/>
                <w:vertAlign w:val="baseline"/>
                <w:lang w:val="en-US" w:eastAsia="zh-CN"/>
              </w:rPr>
              <w:t>身份证明；</w:t>
            </w:r>
          </w:p>
          <w:p w14:paraId="168E074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2.协议文本或草稿；</w:t>
            </w:r>
          </w:p>
          <w:p w14:paraId="5108887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3</w:t>
            </w:r>
            <w:r>
              <w:rPr>
                <w:rFonts w:hint="default" w:ascii="宋体" w:hAnsi="宋体" w:eastAsia="宋体" w:cs="宋体"/>
                <w:b w:val="0"/>
                <w:bCs w:val="0"/>
                <w:sz w:val="28"/>
                <w:szCs w:val="28"/>
                <w:vertAlign w:val="baseline"/>
                <w:lang w:val="en-US" w:eastAsia="zh-CN"/>
              </w:rPr>
              <w:t>.婚姻状况证明；</w:t>
            </w:r>
          </w:p>
          <w:p w14:paraId="573AA9F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4.</w:t>
            </w:r>
            <w:r>
              <w:rPr>
                <w:rFonts w:hint="default" w:ascii="宋体" w:hAnsi="宋体" w:eastAsia="宋体" w:cs="宋体"/>
                <w:b w:val="0"/>
                <w:bCs w:val="0"/>
                <w:sz w:val="28"/>
                <w:szCs w:val="28"/>
                <w:vertAlign w:val="baseline"/>
                <w:lang w:val="en-US" w:eastAsia="zh-CN"/>
              </w:rPr>
              <w:t>协议涉及财产</w:t>
            </w:r>
            <w:r>
              <w:rPr>
                <w:rFonts w:hint="eastAsia" w:ascii="宋体" w:hAnsi="宋体" w:eastAsia="宋体" w:cs="宋体"/>
                <w:b w:val="0"/>
                <w:bCs w:val="0"/>
                <w:sz w:val="28"/>
                <w:szCs w:val="28"/>
                <w:vertAlign w:val="baseline"/>
                <w:lang w:val="en-US" w:eastAsia="zh-CN"/>
              </w:rPr>
              <w:t>的</w:t>
            </w:r>
            <w:r>
              <w:rPr>
                <w:rFonts w:hint="default" w:ascii="宋体" w:hAnsi="宋体" w:eastAsia="宋体" w:cs="宋体"/>
                <w:b w:val="0"/>
                <w:bCs w:val="0"/>
                <w:sz w:val="28"/>
                <w:szCs w:val="28"/>
                <w:vertAlign w:val="baseline"/>
                <w:lang w:val="en-US" w:eastAsia="zh-CN"/>
              </w:rPr>
              <w:t>权利证明。</w:t>
            </w:r>
          </w:p>
        </w:tc>
        <w:tc>
          <w:tcPr>
            <w:tcW w:w="1951" w:type="dxa"/>
            <w:vAlign w:val="center"/>
          </w:tcPr>
          <w:p w14:paraId="1F7489C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5个工作日内</w:t>
            </w:r>
          </w:p>
        </w:tc>
      </w:tr>
      <w:tr w14:paraId="6168E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3EB4EE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3</w:t>
            </w:r>
          </w:p>
        </w:tc>
        <w:tc>
          <w:tcPr>
            <w:tcW w:w="840" w:type="dxa"/>
            <w:vMerge w:val="continue"/>
            <w:vAlign w:val="center"/>
          </w:tcPr>
          <w:p w14:paraId="40CFB21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8"/>
                <w:szCs w:val="28"/>
                <w:vertAlign w:val="baseline"/>
                <w:lang w:val="en-US" w:eastAsia="zh-CN"/>
              </w:rPr>
            </w:pPr>
          </w:p>
        </w:tc>
        <w:tc>
          <w:tcPr>
            <w:tcW w:w="3168" w:type="dxa"/>
            <w:gridSpan w:val="2"/>
            <w:vAlign w:val="center"/>
          </w:tcPr>
          <w:p w14:paraId="3CBC0C8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发起人无法亲自到场，授权委托他人代为办理事务</w:t>
            </w:r>
          </w:p>
        </w:tc>
        <w:tc>
          <w:tcPr>
            <w:tcW w:w="2192" w:type="dxa"/>
            <w:vAlign w:val="center"/>
          </w:tcPr>
          <w:p w14:paraId="10460CA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委托</w:t>
            </w:r>
          </w:p>
        </w:tc>
        <w:tc>
          <w:tcPr>
            <w:tcW w:w="5675" w:type="dxa"/>
            <w:vAlign w:val="center"/>
          </w:tcPr>
          <w:p w14:paraId="64D65CC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val="0"/>
                <w:sz w:val="28"/>
                <w:szCs w:val="28"/>
                <w:vertAlign w:val="baseline"/>
                <w:lang w:val="en-US" w:eastAsia="zh-CN"/>
              </w:rPr>
            </w:pPr>
            <w:r>
              <w:rPr>
                <w:rFonts w:hint="default" w:ascii="宋体" w:hAnsi="宋体" w:eastAsia="宋体" w:cs="宋体"/>
                <w:b w:val="0"/>
                <w:bCs w:val="0"/>
                <w:sz w:val="28"/>
                <w:szCs w:val="28"/>
                <w:vertAlign w:val="baseline"/>
                <w:lang w:val="en-US" w:eastAsia="zh-CN"/>
              </w:rPr>
              <w:t>1.</w:t>
            </w:r>
            <w:r>
              <w:rPr>
                <w:rFonts w:hint="eastAsia" w:ascii="宋体" w:hAnsi="宋体" w:eastAsia="宋体" w:cs="宋体"/>
                <w:b w:val="0"/>
                <w:bCs w:val="0"/>
                <w:sz w:val="28"/>
                <w:szCs w:val="28"/>
                <w:vertAlign w:val="baseline"/>
                <w:lang w:val="en-US" w:eastAsia="zh-CN"/>
              </w:rPr>
              <w:t>当事人（发起人）</w:t>
            </w:r>
            <w:r>
              <w:rPr>
                <w:rFonts w:hint="default" w:ascii="宋体" w:hAnsi="宋体" w:eastAsia="宋体" w:cs="宋体"/>
                <w:b w:val="0"/>
                <w:bCs w:val="0"/>
                <w:sz w:val="28"/>
                <w:szCs w:val="28"/>
                <w:vertAlign w:val="baseline"/>
                <w:lang w:val="en-US" w:eastAsia="zh-CN"/>
              </w:rPr>
              <w:t>身份</w:t>
            </w:r>
            <w:r>
              <w:rPr>
                <w:rFonts w:hint="eastAsia" w:ascii="宋体" w:hAnsi="宋体" w:eastAsia="宋体" w:cs="宋体"/>
                <w:b w:val="0"/>
                <w:bCs w:val="0"/>
                <w:sz w:val="28"/>
                <w:szCs w:val="28"/>
                <w:vertAlign w:val="baseline"/>
                <w:lang w:val="en-US" w:eastAsia="zh-CN"/>
              </w:rPr>
              <w:t>及资格</w:t>
            </w:r>
            <w:r>
              <w:rPr>
                <w:rFonts w:hint="default" w:ascii="宋体" w:hAnsi="宋体" w:eastAsia="宋体" w:cs="宋体"/>
                <w:b w:val="0"/>
                <w:bCs w:val="0"/>
                <w:sz w:val="28"/>
                <w:szCs w:val="28"/>
                <w:vertAlign w:val="baseline"/>
                <w:lang w:val="en-US" w:eastAsia="zh-CN"/>
              </w:rPr>
              <w:t>证明；</w:t>
            </w:r>
          </w:p>
          <w:p w14:paraId="2256FF3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val="0"/>
                <w:sz w:val="28"/>
                <w:szCs w:val="28"/>
                <w:vertAlign w:val="baseline"/>
                <w:lang w:val="en-US" w:eastAsia="zh-CN"/>
              </w:rPr>
            </w:pPr>
            <w:r>
              <w:rPr>
                <w:rFonts w:hint="default" w:ascii="宋体" w:hAnsi="宋体" w:eastAsia="宋体" w:cs="宋体"/>
                <w:b w:val="0"/>
                <w:bCs w:val="0"/>
                <w:sz w:val="28"/>
                <w:szCs w:val="28"/>
                <w:vertAlign w:val="baseline"/>
                <w:lang w:val="en-US" w:eastAsia="zh-CN"/>
              </w:rPr>
              <w:t>2.受托人身份证明影印件或复印件；</w:t>
            </w:r>
          </w:p>
          <w:p w14:paraId="2583B0E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3.</w:t>
            </w:r>
            <w:r>
              <w:rPr>
                <w:rFonts w:hint="default" w:ascii="宋体" w:hAnsi="宋体" w:eastAsia="宋体" w:cs="宋体"/>
                <w:b w:val="0"/>
                <w:bCs w:val="0"/>
                <w:sz w:val="28"/>
                <w:szCs w:val="28"/>
                <w:vertAlign w:val="baseline"/>
                <w:lang w:val="en-US" w:eastAsia="zh-CN"/>
              </w:rPr>
              <w:t>与委托</w:t>
            </w:r>
            <w:r>
              <w:rPr>
                <w:rFonts w:hint="eastAsia" w:ascii="宋体" w:hAnsi="宋体" w:eastAsia="宋体" w:cs="宋体"/>
                <w:b w:val="0"/>
                <w:bCs w:val="0"/>
                <w:sz w:val="28"/>
                <w:szCs w:val="28"/>
                <w:vertAlign w:val="baseline"/>
                <w:lang w:val="en-US" w:eastAsia="zh-CN"/>
              </w:rPr>
              <w:t>事务或者内容</w:t>
            </w:r>
            <w:r>
              <w:rPr>
                <w:rFonts w:hint="default" w:ascii="宋体" w:hAnsi="宋体" w:eastAsia="宋体" w:cs="宋体"/>
                <w:b w:val="0"/>
                <w:bCs w:val="0"/>
                <w:sz w:val="28"/>
                <w:szCs w:val="28"/>
                <w:vertAlign w:val="baseline"/>
                <w:lang w:val="en-US" w:eastAsia="zh-CN"/>
              </w:rPr>
              <w:t>相关的证明。</w:t>
            </w:r>
          </w:p>
        </w:tc>
        <w:tc>
          <w:tcPr>
            <w:tcW w:w="1951" w:type="dxa"/>
            <w:vAlign w:val="center"/>
          </w:tcPr>
          <w:p w14:paraId="0A3373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5个工作日内</w:t>
            </w:r>
          </w:p>
        </w:tc>
      </w:tr>
      <w:tr w14:paraId="5F662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3F272D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4</w:t>
            </w:r>
          </w:p>
        </w:tc>
        <w:tc>
          <w:tcPr>
            <w:tcW w:w="840" w:type="dxa"/>
            <w:vMerge w:val="continue"/>
            <w:vAlign w:val="center"/>
          </w:tcPr>
          <w:p w14:paraId="02E590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8"/>
                <w:szCs w:val="28"/>
                <w:vertAlign w:val="baseline"/>
                <w:lang w:val="en-US" w:eastAsia="zh-CN"/>
              </w:rPr>
            </w:pPr>
          </w:p>
        </w:tc>
        <w:tc>
          <w:tcPr>
            <w:tcW w:w="3168" w:type="dxa"/>
            <w:gridSpan w:val="2"/>
            <w:vAlign w:val="center"/>
          </w:tcPr>
          <w:p w14:paraId="0484F00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证明发起人在文件上的签名、盖章为本人所为</w:t>
            </w:r>
          </w:p>
        </w:tc>
        <w:tc>
          <w:tcPr>
            <w:tcW w:w="2192" w:type="dxa"/>
            <w:vAlign w:val="center"/>
          </w:tcPr>
          <w:p w14:paraId="6D9DB1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文书上的</w:t>
            </w:r>
          </w:p>
          <w:p w14:paraId="551E05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签名（印鉴）</w:t>
            </w:r>
          </w:p>
        </w:tc>
        <w:tc>
          <w:tcPr>
            <w:tcW w:w="5675" w:type="dxa"/>
            <w:vAlign w:val="center"/>
          </w:tcPr>
          <w:p w14:paraId="6E1F2F8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1.当事人（发起人）身份证明；</w:t>
            </w:r>
          </w:p>
          <w:p w14:paraId="1C0CE7E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2.需要签字、盖章的文件文本或草稿；</w:t>
            </w:r>
          </w:p>
          <w:p w14:paraId="6743C1B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3.与拟签字、盖章文件内容</w:t>
            </w:r>
            <w:r>
              <w:rPr>
                <w:rFonts w:hint="default" w:ascii="宋体" w:hAnsi="宋体" w:eastAsia="宋体" w:cs="宋体"/>
                <w:b w:val="0"/>
                <w:bCs w:val="0"/>
                <w:sz w:val="28"/>
                <w:szCs w:val="28"/>
                <w:vertAlign w:val="baseline"/>
                <w:lang w:val="en-US" w:eastAsia="zh-CN"/>
              </w:rPr>
              <w:t>相关的证明</w:t>
            </w:r>
            <w:r>
              <w:rPr>
                <w:rFonts w:hint="eastAsia" w:ascii="宋体" w:hAnsi="宋体" w:eastAsia="宋体" w:cs="宋体"/>
                <w:b w:val="0"/>
                <w:bCs w:val="0"/>
                <w:sz w:val="28"/>
                <w:szCs w:val="28"/>
                <w:vertAlign w:val="baseline"/>
                <w:lang w:val="en-US" w:eastAsia="zh-CN"/>
              </w:rPr>
              <w:t>。</w:t>
            </w:r>
          </w:p>
        </w:tc>
        <w:tc>
          <w:tcPr>
            <w:tcW w:w="1951" w:type="dxa"/>
            <w:vAlign w:val="center"/>
          </w:tcPr>
          <w:p w14:paraId="1A44211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5个工作日内</w:t>
            </w:r>
          </w:p>
        </w:tc>
      </w:tr>
      <w:tr w14:paraId="5B8C3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0A71515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5</w:t>
            </w:r>
          </w:p>
        </w:tc>
        <w:tc>
          <w:tcPr>
            <w:tcW w:w="840" w:type="dxa"/>
            <w:vMerge w:val="continue"/>
            <w:vAlign w:val="center"/>
          </w:tcPr>
          <w:p w14:paraId="2EC213D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8"/>
                <w:szCs w:val="28"/>
                <w:vertAlign w:val="baseline"/>
                <w:lang w:val="en-US" w:eastAsia="zh-CN"/>
              </w:rPr>
            </w:pPr>
          </w:p>
        </w:tc>
        <w:tc>
          <w:tcPr>
            <w:tcW w:w="3168" w:type="dxa"/>
            <w:gridSpan w:val="2"/>
            <w:vAlign w:val="center"/>
          </w:tcPr>
          <w:p w14:paraId="24CC453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监督有限责任公司首次股东会会议、股份有限公司成立大会召开过程</w:t>
            </w:r>
          </w:p>
        </w:tc>
        <w:tc>
          <w:tcPr>
            <w:tcW w:w="2192" w:type="dxa"/>
            <w:vAlign w:val="center"/>
          </w:tcPr>
          <w:p w14:paraId="052A60C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现场监督</w:t>
            </w:r>
          </w:p>
        </w:tc>
        <w:tc>
          <w:tcPr>
            <w:tcW w:w="5675" w:type="dxa"/>
            <w:vAlign w:val="center"/>
          </w:tcPr>
          <w:p w14:paraId="5EA8E43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1.当事人（发起人）身份证明；</w:t>
            </w:r>
          </w:p>
          <w:p w14:paraId="1D1780B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2.参会人身份及资格证明；</w:t>
            </w:r>
          </w:p>
          <w:p w14:paraId="25E827A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3.会议通知或者公告发布及送达凭证；</w:t>
            </w:r>
          </w:p>
          <w:p w14:paraId="6635207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4.发起设立的章程或者发起人协议；</w:t>
            </w:r>
          </w:p>
          <w:p w14:paraId="335924C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5.会议合法召开所需要的文件、材料；</w:t>
            </w:r>
          </w:p>
          <w:p w14:paraId="5BEF4E1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6.会议表决所需要的文件、材料；</w:t>
            </w:r>
          </w:p>
          <w:p w14:paraId="0B32FDA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7.会议议程及说明。</w:t>
            </w:r>
          </w:p>
        </w:tc>
        <w:tc>
          <w:tcPr>
            <w:tcW w:w="1951" w:type="dxa"/>
            <w:vAlign w:val="center"/>
          </w:tcPr>
          <w:p w14:paraId="3FC4E96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5个工作日内</w:t>
            </w:r>
          </w:p>
        </w:tc>
      </w:tr>
      <w:tr w14:paraId="69536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14C64C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6</w:t>
            </w:r>
          </w:p>
        </w:tc>
        <w:tc>
          <w:tcPr>
            <w:tcW w:w="840" w:type="dxa"/>
            <w:vMerge w:val="restart"/>
            <w:vAlign w:val="center"/>
          </w:tcPr>
          <w:p w14:paraId="788D1F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发展经营</w:t>
            </w:r>
          </w:p>
        </w:tc>
        <w:tc>
          <w:tcPr>
            <w:tcW w:w="787" w:type="dxa"/>
            <w:vMerge w:val="restart"/>
            <w:vAlign w:val="center"/>
          </w:tcPr>
          <w:p w14:paraId="41EBA33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日常经营</w:t>
            </w:r>
          </w:p>
        </w:tc>
        <w:tc>
          <w:tcPr>
            <w:tcW w:w="2381" w:type="dxa"/>
            <w:vAlign w:val="center"/>
          </w:tcPr>
          <w:p w14:paraId="6B259D3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公司，董事、监事、高级管理人员委托他人代办事务</w:t>
            </w:r>
          </w:p>
        </w:tc>
        <w:tc>
          <w:tcPr>
            <w:tcW w:w="2192" w:type="dxa"/>
            <w:vAlign w:val="center"/>
          </w:tcPr>
          <w:p w14:paraId="2F10C8B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委托</w:t>
            </w:r>
          </w:p>
        </w:tc>
        <w:tc>
          <w:tcPr>
            <w:tcW w:w="5675" w:type="dxa"/>
            <w:vAlign w:val="center"/>
          </w:tcPr>
          <w:p w14:paraId="29CB9D6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1.当事人（委托人）身份证明和任职证明；</w:t>
            </w:r>
          </w:p>
          <w:p w14:paraId="4FDCBDD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2.受托人身份证明影印件或者复印件；</w:t>
            </w:r>
          </w:p>
          <w:p w14:paraId="0C77761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3.章程，相关的决议、批文；</w:t>
            </w:r>
          </w:p>
          <w:p w14:paraId="1E3D460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4.</w:t>
            </w:r>
            <w:r>
              <w:rPr>
                <w:rFonts w:hint="default" w:ascii="宋体" w:hAnsi="宋体" w:eastAsia="宋体" w:cs="宋体"/>
                <w:b w:val="0"/>
                <w:bCs w:val="0"/>
                <w:sz w:val="28"/>
                <w:szCs w:val="28"/>
                <w:vertAlign w:val="baseline"/>
                <w:lang w:val="en-US" w:eastAsia="zh-CN"/>
              </w:rPr>
              <w:t>与委托</w:t>
            </w:r>
            <w:r>
              <w:rPr>
                <w:rFonts w:hint="eastAsia" w:ascii="宋体" w:hAnsi="宋体" w:eastAsia="宋体" w:cs="宋体"/>
                <w:b w:val="0"/>
                <w:bCs w:val="0"/>
                <w:sz w:val="28"/>
                <w:szCs w:val="28"/>
                <w:vertAlign w:val="baseline"/>
                <w:lang w:val="en-US" w:eastAsia="zh-CN"/>
              </w:rPr>
              <w:t>事务或者内容</w:t>
            </w:r>
            <w:r>
              <w:rPr>
                <w:rFonts w:hint="default" w:ascii="宋体" w:hAnsi="宋体" w:eastAsia="宋体" w:cs="宋体"/>
                <w:b w:val="0"/>
                <w:bCs w:val="0"/>
                <w:sz w:val="28"/>
                <w:szCs w:val="28"/>
                <w:vertAlign w:val="baseline"/>
                <w:lang w:val="en-US" w:eastAsia="zh-CN"/>
              </w:rPr>
              <w:t>相关的证明</w:t>
            </w:r>
            <w:r>
              <w:rPr>
                <w:rFonts w:hint="eastAsia" w:ascii="宋体" w:hAnsi="宋体" w:eastAsia="宋体" w:cs="宋体"/>
                <w:b w:val="0"/>
                <w:bCs w:val="0"/>
                <w:sz w:val="28"/>
                <w:szCs w:val="28"/>
                <w:vertAlign w:val="baseline"/>
                <w:lang w:val="en-US" w:eastAsia="zh-CN"/>
              </w:rPr>
              <w:t>。</w:t>
            </w:r>
          </w:p>
        </w:tc>
        <w:tc>
          <w:tcPr>
            <w:tcW w:w="1951" w:type="dxa"/>
            <w:vAlign w:val="center"/>
          </w:tcPr>
          <w:p w14:paraId="3C4EC5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5个工作日内</w:t>
            </w:r>
          </w:p>
        </w:tc>
      </w:tr>
      <w:tr w14:paraId="1B02C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71A677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7</w:t>
            </w:r>
          </w:p>
        </w:tc>
        <w:tc>
          <w:tcPr>
            <w:tcW w:w="840" w:type="dxa"/>
            <w:vMerge w:val="continue"/>
            <w:vAlign w:val="center"/>
          </w:tcPr>
          <w:p w14:paraId="7B1AC4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p>
        </w:tc>
        <w:tc>
          <w:tcPr>
            <w:tcW w:w="787" w:type="dxa"/>
            <w:vMerge w:val="continue"/>
            <w:vAlign w:val="center"/>
          </w:tcPr>
          <w:p w14:paraId="2908D85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p>
        </w:tc>
        <w:tc>
          <w:tcPr>
            <w:tcW w:w="2381" w:type="dxa"/>
            <w:vAlign w:val="center"/>
          </w:tcPr>
          <w:p w14:paraId="620E7F8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kern w:val="2"/>
                <w:sz w:val="28"/>
                <w:szCs w:val="28"/>
                <w:vertAlign w:val="baseline"/>
                <w:lang w:val="en-US" w:eastAsia="zh-CN" w:bidi="ar-SA"/>
              </w:rPr>
            </w:pPr>
            <w:r>
              <w:rPr>
                <w:rFonts w:hint="eastAsia" w:ascii="宋体" w:hAnsi="宋体" w:eastAsia="宋体" w:cs="宋体"/>
                <w:b w:val="0"/>
                <w:bCs w:val="0"/>
                <w:sz w:val="28"/>
                <w:szCs w:val="28"/>
                <w:vertAlign w:val="baseline"/>
                <w:lang w:val="en-US" w:eastAsia="zh-CN"/>
              </w:rPr>
              <w:t>公司，董事、监事、高级管理人员发表声明</w:t>
            </w:r>
          </w:p>
        </w:tc>
        <w:tc>
          <w:tcPr>
            <w:tcW w:w="2192" w:type="dxa"/>
            <w:vAlign w:val="center"/>
          </w:tcPr>
          <w:p w14:paraId="793909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声明</w:t>
            </w:r>
          </w:p>
        </w:tc>
        <w:tc>
          <w:tcPr>
            <w:tcW w:w="5675" w:type="dxa"/>
            <w:vAlign w:val="center"/>
          </w:tcPr>
          <w:p w14:paraId="11BD445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1.当事人（声明人）身份证明和任职证明；</w:t>
            </w:r>
          </w:p>
          <w:p w14:paraId="308790C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2.章程，相关的决议、批文；</w:t>
            </w:r>
          </w:p>
          <w:p w14:paraId="48EAC3B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kern w:val="2"/>
                <w:sz w:val="28"/>
                <w:szCs w:val="28"/>
                <w:vertAlign w:val="baseline"/>
                <w:lang w:val="en-US" w:eastAsia="zh-CN" w:bidi="ar-SA"/>
              </w:rPr>
            </w:pPr>
            <w:r>
              <w:rPr>
                <w:rFonts w:hint="eastAsia" w:ascii="宋体" w:hAnsi="宋体" w:eastAsia="宋体" w:cs="宋体"/>
                <w:b w:val="0"/>
                <w:bCs w:val="0"/>
                <w:sz w:val="28"/>
                <w:szCs w:val="28"/>
                <w:vertAlign w:val="baseline"/>
                <w:lang w:val="en-US" w:eastAsia="zh-CN"/>
              </w:rPr>
              <w:t>3.</w:t>
            </w:r>
            <w:r>
              <w:rPr>
                <w:rFonts w:hint="default" w:ascii="宋体" w:hAnsi="宋体" w:eastAsia="宋体" w:cs="宋体"/>
                <w:b w:val="0"/>
                <w:bCs w:val="0"/>
                <w:sz w:val="28"/>
                <w:szCs w:val="28"/>
                <w:vertAlign w:val="baseline"/>
                <w:lang w:val="en-US" w:eastAsia="zh-CN"/>
              </w:rPr>
              <w:t>与</w:t>
            </w:r>
            <w:r>
              <w:rPr>
                <w:rFonts w:hint="eastAsia" w:ascii="宋体" w:hAnsi="宋体" w:eastAsia="宋体" w:cs="宋体"/>
                <w:b w:val="0"/>
                <w:bCs w:val="0"/>
                <w:sz w:val="28"/>
                <w:szCs w:val="28"/>
                <w:vertAlign w:val="baseline"/>
                <w:lang w:val="en-US" w:eastAsia="zh-CN"/>
              </w:rPr>
              <w:t>声明内容</w:t>
            </w:r>
            <w:r>
              <w:rPr>
                <w:rFonts w:hint="default" w:ascii="宋体" w:hAnsi="宋体" w:eastAsia="宋体" w:cs="宋体"/>
                <w:b w:val="0"/>
                <w:bCs w:val="0"/>
                <w:sz w:val="28"/>
                <w:szCs w:val="28"/>
                <w:vertAlign w:val="baseline"/>
                <w:lang w:val="en-US" w:eastAsia="zh-CN"/>
              </w:rPr>
              <w:t>相关的证明</w:t>
            </w:r>
            <w:r>
              <w:rPr>
                <w:rFonts w:hint="eastAsia" w:ascii="宋体" w:hAnsi="宋体" w:eastAsia="宋体" w:cs="宋体"/>
                <w:b w:val="0"/>
                <w:bCs w:val="0"/>
                <w:sz w:val="28"/>
                <w:szCs w:val="28"/>
                <w:vertAlign w:val="baseline"/>
                <w:lang w:val="en-US" w:eastAsia="zh-CN"/>
              </w:rPr>
              <w:t>。</w:t>
            </w:r>
          </w:p>
        </w:tc>
        <w:tc>
          <w:tcPr>
            <w:tcW w:w="1951" w:type="dxa"/>
            <w:vAlign w:val="center"/>
          </w:tcPr>
          <w:p w14:paraId="36E6F6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kern w:val="2"/>
                <w:sz w:val="28"/>
                <w:szCs w:val="28"/>
                <w:vertAlign w:val="baseline"/>
                <w:lang w:val="en-US" w:eastAsia="zh-CN" w:bidi="ar-SA"/>
              </w:rPr>
            </w:pPr>
            <w:r>
              <w:rPr>
                <w:rFonts w:hint="eastAsia" w:ascii="宋体" w:hAnsi="宋体" w:eastAsia="宋体" w:cs="宋体"/>
                <w:b w:val="0"/>
                <w:bCs w:val="0"/>
                <w:sz w:val="28"/>
                <w:szCs w:val="28"/>
                <w:vertAlign w:val="baseline"/>
                <w:lang w:val="en-US" w:eastAsia="zh-CN"/>
              </w:rPr>
              <w:t>5个工作日内</w:t>
            </w:r>
          </w:p>
        </w:tc>
      </w:tr>
      <w:tr w14:paraId="2A51A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75D05A3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8</w:t>
            </w:r>
          </w:p>
        </w:tc>
        <w:tc>
          <w:tcPr>
            <w:tcW w:w="840" w:type="dxa"/>
            <w:vMerge w:val="continue"/>
            <w:vAlign w:val="center"/>
          </w:tcPr>
          <w:p w14:paraId="68229A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p>
        </w:tc>
        <w:tc>
          <w:tcPr>
            <w:tcW w:w="787" w:type="dxa"/>
            <w:vMerge w:val="continue"/>
            <w:vAlign w:val="center"/>
          </w:tcPr>
          <w:p w14:paraId="74CD9BA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p>
        </w:tc>
        <w:tc>
          <w:tcPr>
            <w:tcW w:w="2381" w:type="dxa"/>
            <w:vAlign w:val="center"/>
          </w:tcPr>
          <w:p w14:paraId="6CFCF5E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签署合同（协议）</w:t>
            </w:r>
          </w:p>
        </w:tc>
        <w:tc>
          <w:tcPr>
            <w:tcW w:w="2192" w:type="dxa"/>
            <w:vAlign w:val="center"/>
          </w:tcPr>
          <w:p w14:paraId="0D7459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××合同</w:t>
            </w:r>
          </w:p>
          <w:p w14:paraId="4558FE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（协议）</w:t>
            </w:r>
          </w:p>
        </w:tc>
        <w:tc>
          <w:tcPr>
            <w:tcW w:w="5675" w:type="dxa"/>
            <w:vAlign w:val="center"/>
          </w:tcPr>
          <w:p w14:paraId="0EAE84D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1.合同各方当事人身份证明；</w:t>
            </w:r>
          </w:p>
          <w:p w14:paraId="0C6AEE9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2.章程，相关的决议、批文；</w:t>
            </w:r>
          </w:p>
          <w:p w14:paraId="7D2C19F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3.合同文本或草稿；</w:t>
            </w:r>
          </w:p>
          <w:p w14:paraId="52A53AC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4.与合同内容相关的证明。</w:t>
            </w:r>
          </w:p>
        </w:tc>
        <w:tc>
          <w:tcPr>
            <w:tcW w:w="1951" w:type="dxa"/>
            <w:vAlign w:val="center"/>
          </w:tcPr>
          <w:p w14:paraId="4E1AC2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10个工作日内</w:t>
            </w:r>
          </w:p>
        </w:tc>
      </w:tr>
      <w:tr w14:paraId="3845D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0E0663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9</w:t>
            </w:r>
          </w:p>
        </w:tc>
        <w:tc>
          <w:tcPr>
            <w:tcW w:w="840" w:type="dxa"/>
            <w:vMerge w:val="continue"/>
            <w:vAlign w:val="center"/>
          </w:tcPr>
          <w:p w14:paraId="7BC0E9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p>
        </w:tc>
        <w:tc>
          <w:tcPr>
            <w:tcW w:w="787" w:type="dxa"/>
            <w:vMerge w:val="continue"/>
            <w:vAlign w:val="center"/>
          </w:tcPr>
          <w:p w14:paraId="1C2F7A1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p>
        </w:tc>
        <w:tc>
          <w:tcPr>
            <w:tcW w:w="2381" w:type="dxa"/>
            <w:vAlign w:val="center"/>
          </w:tcPr>
          <w:p w14:paraId="265968C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监督会议召开过程</w:t>
            </w:r>
          </w:p>
        </w:tc>
        <w:tc>
          <w:tcPr>
            <w:tcW w:w="2192" w:type="dxa"/>
            <w:vAlign w:val="center"/>
          </w:tcPr>
          <w:p w14:paraId="37EA66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现场监督</w:t>
            </w:r>
          </w:p>
        </w:tc>
        <w:tc>
          <w:tcPr>
            <w:tcW w:w="5675" w:type="dxa"/>
            <w:vAlign w:val="center"/>
          </w:tcPr>
          <w:p w14:paraId="399E53F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1.当事人（企业）身份证明；</w:t>
            </w:r>
          </w:p>
          <w:p w14:paraId="7801C0E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2.参会人身份及资格证明；</w:t>
            </w:r>
          </w:p>
          <w:p w14:paraId="3279B7F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3.会议通知或者公告发布及送达凭证；</w:t>
            </w:r>
          </w:p>
          <w:p w14:paraId="404A776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4.章程；</w:t>
            </w:r>
          </w:p>
          <w:p w14:paraId="03D7250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5.会议合法召开所需要的文件、材料；</w:t>
            </w:r>
          </w:p>
          <w:p w14:paraId="074EFCD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6.会议表决所需要的文件、材料；</w:t>
            </w:r>
          </w:p>
          <w:p w14:paraId="4A9AC75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7.会议议程及说明。</w:t>
            </w:r>
          </w:p>
        </w:tc>
        <w:tc>
          <w:tcPr>
            <w:tcW w:w="1951" w:type="dxa"/>
            <w:vAlign w:val="center"/>
          </w:tcPr>
          <w:p w14:paraId="2EDD904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5个工作日内</w:t>
            </w:r>
          </w:p>
        </w:tc>
      </w:tr>
      <w:tr w14:paraId="2D0D3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47A10E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10</w:t>
            </w:r>
          </w:p>
        </w:tc>
        <w:tc>
          <w:tcPr>
            <w:tcW w:w="840" w:type="dxa"/>
            <w:vMerge w:val="continue"/>
            <w:vAlign w:val="center"/>
          </w:tcPr>
          <w:p w14:paraId="377EC69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p>
        </w:tc>
        <w:tc>
          <w:tcPr>
            <w:tcW w:w="787" w:type="dxa"/>
            <w:vMerge w:val="continue"/>
            <w:vAlign w:val="center"/>
          </w:tcPr>
          <w:p w14:paraId="7D76132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p>
        </w:tc>
        <w:tc>
          <w:tcPr>
            <w:tcW w:w="2381" w:type="dxa"/>
            <w:vAlign w:val="center"/>
          </w:tcPr>
          <w:p w14:paraId="0A533F5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对经营中发生的行为、出现的事实进行证据固定</w:t>
            </w:r>
          </w:p>
        </w:tc>
        <w:tc>
          <w:tcPr>
            <w:tcW w:w="2192" w:type="dxa"/>
            <w:vAlign w:val="center"/>
          </w:tcPr>
          <w:p w14:paraId="4BD0BB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保全证据</w:t>
            </w:r>
          </w:p>
        </w:tc>
        <w:tc>
          <w:tcPr>
            <w:tcW w:w="5675" w:type="dxa"/>
            <w:vAlign w:val="center"/>
          </w:tcPr>
          <w:p w14:paraId="71DC8B5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1.当事人（企业）身份证明；</w:t>
            </w:r>
          </w:p>
          <w:p w14:paraId="3CF1473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2.与保全事项或者内容有利害关系的证明；</w:t>
            </w:r>
          </w:p>
          <w:p w14:paraId="1228DE9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3.需要保全的内容材料。</w:t>
            </w:r>
          </w:p>
        </w:tc>
        <w:tc>
          <w:tcPr>
            <w:tcW w:w="1951" w:type="dxa"/>
            <w:vAlign w:val="center"/>
          </w:tcPr>
          <w:p w14:paraId="708A9C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kern w:val="2"/>
                <w:sz w:val="28"/>
                <w:szCs w:val="28"/>
                <w:vertAlign w:val="baseline"/>
                <w:lang w:val="en-US" w:eastAsia="zh-CN" w:bidi="ar-SA"/>
              </w:rPr>
            </w:pPr>
            <w:r>
              <w:rPr>
                <w:rFonts w:hint="eastAsia" w:ascii="宋体" w:hAnsi="宋体" w:eastAsia="宋体" w:cs="宋体"/>
                <w:b w:val="0"/>
                <w:bCs w:val="0"/>
                <w:sz w:val="28"/>
                <w:szCs w:val="28"/>
                <w:vertAlign w:val="baseline"/>
                <w:lang w:val="en-US" w:eastAsia="zh-CN"/>
              </w:rPr>
              <w:t>10个工作日内</w:t>
            </w:r>
          </w:p>
        </w:tc>
      </w:tr>
      <w:tr w14:paraId="7B528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2BD9F0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11</w:t>
            </w:r>
          </w:p>
        </w:tc>
        <w:tc>
          <w:tcPr>
            <w:tcW w:w="840" w:type="dxa"/>
            <w:vMerge w:val="continue"/>
            <w:vAlign w:val="center"/>
          </w:tcPr>
          <w:p w14:paraId="1E8A47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p>
        </w:tc>
        <w:tc>
          <w:tcPr>
            <w:tcW w:w="787" w:type="dxa"/>
            <w:vMerge w:val="continue"/>
            <w:vAlign w:val="center"/>
          </w:tcPr>
          <w:p w14:paraId="4AFAA52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p>
        </w:tc>
        <w:tc>
          <w:tcPr>
            <w:tcW w:w="2381" w:type="dxa"/>
            <w:vAlign w:val="center"/>
          </w:tcPr>
          <w:p w14:paraId="6A5C5E8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对经营资金进行监管，在指定的条件或者情形下进行给付</w:t>
            </w:r>
          </w:p>
        </w:tc>
        <w:tc>
          <w:tcPr>
            <w:tcW w:w="2192" w:type="dxa"/>
            <w:vAlign w:val="center"/>
          </w:tcPr>
          <w:p w14:paraId="3117C2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监管（保管）</w:t>
            </w:r>
          </w:p>
        </w:tc>
        <w:tc>
          <w:tcPr>
            <w:tcW w:w="5675" w:type="dxa"/>
            <w:vAlign w:val="center"/>
          </w:tcPr>
          <w:p w14:paraId="55E7EEB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1.当事人（企业）身份证明；</w:t>
            </w:r>
          </w:p>
          <w:p w14:paraId="3A965E7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2.监管协议或者给付的安排；</w:t>
            </w:r>
          </w:p>
          <w:p w14:paraId="6703AF5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3.资金凭证；</w:t>
            </w:r>
          </w:p>
          <w:p w14:paraId="2317B3E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4.给付相对人信息。</w:t>
            </w:r>
          </w:p>
        </w:tc>
        <w:tc>
          <w:tcPr>
            <w:tcW w:w="1951" w:type="dxa"/>
            <w:vAlign w:val="center"/>
          </w:tcPr>
          <w:p w14:paraId="2DAB73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15个工作日内</w:t>
            </w:r>
          </w:p>
        </w:tc>
      </w:tr>
      <w:tr w14:paraId="2BC3E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645544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12</w:t>
            </w:r>
          </w:p>
        </w:tc>
        <w:tc>
          <w:tcPr>
            <w:tcW w:w="840" w:type="dxa"/>
            <w:vMerge w:val="continue"/>
            <w:vAlign w:val="center"/>
          </w:tcPr>
          <w:p w14:paraId="3F32C3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p>
        </w:tc>
        <w:tc>
          <w:tcPr>
            <w:tcW w:w="787" w:type="dxa"/>
            <w:vMerge w:val="restart"/>
            <w:vAlign w:val="center"/>
          </w:tcPr>
          <w:p w14:paraId="0E09672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投资融资</w:t>
            </w:r>
          </w:p>
        </w:tc>
        <w:tc>
          <w:tcPr>
            <w:tcW w:w="2381" w:type="dxa"/>
            <w:vAlign w:val="center"/>
          </w:tcPr>
          <w:p w14:paraId="3061651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kern w:val="2"/>
                <w:sz w:val="28"/>
                <w:szCs w:val="28"/>
                <w:vertAlign w:val="baseline"/>
                <w:lang w:val="en-US" w:eastAsia="zh-CN" w:bidi="ar-SA"/>
              </w:rPr>
            </w:pPr>
            <w:r>
              <w:rPr>
                <w:rFonts w:hint="eastAsia" w:ascii="宋体" w:hAnsi="宋体" w:eastAsia="宋体" w:cs="宋体"/>
                <w:b w:val="0"/>
                <w:bCs w:val="0"/>
                <w:sz w:val="28"/>
                <w:szCs w:val="28"/>
                <w:vertAlign w:val="baseline"/>
                <w:lang w:val="en-US" w:eastAsia="zh-CN"/>
              </w:rPr>
              <w:t>公司，董事、监事、高级管理人员委托他人代办事务</w:t>
            </w:r>
          </w:p>
        </w:tc>
        <w:tc>
          <w:tcPr>
            <w:tcW w:w="2192" w:type="dxa"/>
            <w:vAlign w:val="center"/>
          </w:tcPr>
          <w:p w14:paraId="694F81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kern w:val="2"/>
                <w:sz w:val="28"/>
                <w:szCs w:val="28"/>
                <w:vertAlign w:val="baseline"/>
                <w:lang w:val="en-US" w:eastAsia="zh-CN" w:bidi="ar-SA"/>
              </w:rPr>
            </w:pPr>
            <w:r>
              <w:rPr>
                <w:rFonts w:hint="eastAsia" w:ascii="宋体" w:hAnsi="宋体" w:eastAsia="宋体" w:cs="宋体"/>
                <w:b w:val="0"/>
                <w:bCs w:val="0"/>
                <w:sz w:val="28"/>
                <w:szCs w:val="28"/>
                <w:vertAlign w:val="baseline"/>
                <w:lang w:val="en-US" w:eastAsia="zh-CN"/>
              </w:rPr>
              <w:t>委托</w:t>
            </w:r>
          </w:p>
        </w:tc>
        <w:tc>
          <w:tcPr>
            <w:tcW w:w="5675" w:type="dxa"/>
            <w:vAlign w:val="center"/>
          </w:tcPr>
          <w:p w14:paraId="098548A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1.当事人（委托人）身份证明；</w:t>
            </w:r>
          </w:p>
          <w:p w14:paraId="55EFB29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2.受托人身份证明影印件或者复印件；</w:t>
            </w:r>
          </w:p>
          <w:p w14:paraId="1A03017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3.章程，相关的决议、批文；</w:t>
            </w:r>
          </w:p>
          <w:p w14:paraId="71DD37F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kern w:val="2"/>
                <w:sz w:val="28"/>
                <w:szCs w:val="28"/>
                <w:vertAlign w:val="baseline"/>
                <w:lang w:val="en-US" w:eastAsia="zh-CN" w:bidi="ar-SA"/>
              </w:rPr>
            </w:pPr>
            <w:r>
              <w:rPr>
                <w:rFonts w:hint="eastAsia" w:ascii="宋体" w:hAnsi="宋体" w:eastAsia="宋体" w:cs="宋体"/>
                <w:b w:val="0"/>
                <w:bCs w:val="0"/>
                <w:sz w:val="28"/>
                <w:szCs w:val="28"/>
                <w:vertAlign w:val="baseline"/>
                <w:lang w:val="en-US" w:eastAsia="zh-CN"/>
              </w:rPr>
              <w:t>4.</w:t>
            </w:r>
            <w:r>
              <w:rPr>
                <w:rFonts w:hint="default" w:ascii="宋体" w:hAnsi="宋体" w:eastAsia="宋体" w:cs="宋体"/>
                <w:b w:val="0"/>
                <w:bCs w:val="0"/>
                <w:sz w:val="28"/>
                <w:szCs w:val="28"/>
                <w:vertAlign w:val="baseline"/>
                <w:lang w:val="en-US" w:eastAsia="zh-CN"/>
              </w:rPr>
              <w:t>与委托</w:t>
            </w:r>
            <w:r>
              <w:rPr>
                <w:rFonts w:hint="eastAsia" w:ascii="宋体" w:hAnsi="宋体" w:eastAsia="宋体" w:cs="宋体"/>
                <w:b w:val="0"/>
                <w:bCs w:val="0"/>
                <w:sz w:val="28"/>
                <w:szCs w:val="28"/>
                <w:vertAlign w:val="baseline"/>
                <w:lang w:val="en-US" w:eastAsia="zh-CN"/>
              </w:rPr>
              <w:t>事务或者内容</w:t>
            </w:r>
            <w:r>
              <w:rPr>
                <w:rFonts w:hint="default" w:ascii="宋体" w:hAnsi="宋体" w:eastAsia="宋体" w:cs="宋体"/>
                <w:b w:val="0"/>
                <w:bCs w:val="0"/>
                <w:sz w:val="28"/>
                <w:szCs w:val="28"/>
                <w:vertAlign w:val="baseline"/>
                <w:lang w:val="en-US" w:eastAsia="zh-CN"/>
              </w:rPr>
              <w:t>相关的证明</w:t>
            </w:r>
            <w:r>
              <w:rPr>
                <w:rFonts w:hint="eastAsia" w:ascii="宋体" w:hAnsi="宋体" w:eastAsia="宋体" w:cs="宋体"/>
                <w:b w:val="0"/>
                <w:bCs w:val="0"/>
                <w:sz w:val="28"/>
                <w:szCs w:val="28"/>
                <w:vertAlign w:val="baseline"/>
                <w:lang w:val="en-US" w:eastAsia="zh-CN"/>
              </w:rPr>
              <w:t>。</w:t>
            </w:r>
          </w:p>
        </w:tc>
        <w:tc>
          <w:tcPr>
            <w:tcW w:w="1951" w:type="dxa"/>
            <w:vAlign w:val="center"/>
          </w:tcPr>
          <w:p w14:paraId="511FCE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kern w:val="2"/>
                <w:sz w:val="28"/>
                <w:szCs w:val="28"/>
                <w:vertAlign w:val="baseline"/>
                <w:lang w:val="en-US" w:eastAsia="zh-CN" w:bidi="ar-SA"/>
              </w:rPr>
            </w:pPr>
            <w:r>
              <w:rPr>
                <w:rFonts w:hint="eastAsia" w:ascii="宋体" w:hAnsi="宋体" w:eastAsia="宋体" w:cs="宋体"/>
                <w:b w:val="0"/>
                <w:bCs w:val="0"/>
                <w:sz w:val="28"/>
                <w:szCs w:val="28"/>
                <w:vertAlign w:val="baseline"/>
                <w:lang w:val="en-US" w:eastAsia="zh-CN"/>
              </w:rPr>
              <w:t>5个工作日内</w:t>
            </w:r>
          </w:p>
        </w:tc>
      </w:tr>
      <w:tr w14:paraId="3207B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191CC48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13</w:t>
            </w:r>
          </w:p>
        </w:tc>
        <w:tc>
          <w:tcPr>
            <w:tcW w:w="840" w:type="dxa"/>
            <w:vMerge w:val="continue"/>
            <w:vAlign w:val="center"/>
          </w:tcPr>
          <w:p w14:paraId="73812F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p>
        </w:tc>
        <w:tc>
          <w:tcPr>
            <w:tcW w:w="787" w:type="dxa"/>
            <w:vMerge w:val="continue"/>
            <w:vAlign w:val="center"/>
          </w:tcPr>
          <w:p w14:paraId="5D5F7A9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p>
        </w:tc>
        <w:tc>
          <w:tcPr>
            <w:tcW w:w="2381" w:type="dxa"/>
            <w:vAlign w:val="center"/>
          </w:tcPr>
          <w:p w14:paraId="56C2F00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kern w:val="2"/>
                <w:sz w:val="28"/>
                <w:szCs w:val="28"/>
                <w:vertAlign w:val="baseline"/>
                <w:lang w:val="en-US" w:eastAsia="zh-CN" w:bidi="ar-SA"/>
              </w:rPr>
            </w:pPr>
            <w:r>
              <w:rPr>
                <w:rFonts w:hint="eastAsia" w:ascii="宋体" w:hAnsi="宋体" w:eastAsia="宋体" w:cs="宋体"/>
                <w:b w:val="0"/>
                <w:bCs w:val="0"/>
                <w:sz w:val="28"/>
                <w:szCs w:val="28"/>
                <w:vertAlign w:val="baseline"/>
                <w:lang w:val="en-US" w:eastAsia="zh-CN"/>
              </w:rPr>
              <w:t>公司，董事、监事、高级管理人员发表声明</w:t>
            </w:r>
          </w:p>
        </w:tc>
        <w:tc>
          <w:tcPr>
            <w:tcW w:w="2192" w:type="dxa"/>
            <w:vAlign w:val="center"/>
          </w:tcPr>
          <w:p w14:paraId="2001B0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kern w:val="2"/>
                <w:sz w:val="28"/>
                <w:szCs w:val="28"/>
                <w:vertAlign w:val="baseline"/>
                <w:lang w:val="en-US" w:eastAsia="zh-CN" w:bidi="ar-SA"/>
              </w:rPr>
            </w:pPr>
            <w:r>
              <w:rPr>
                <w:rFonts w:hint="eastAsia" w:ascii="宋体" w:hAnsi="宋体" w:eastAsia="宋体" w:cs="宋体"/>
                <w:b w:val="0"/>
                <w:bCs w:val="0"/>
                <w:sz w:val="28"/>
                <w:szCs w:val="28"/>
                <w:vertAlign w:val="baseline"/>
                <w:lang w:val="en-US" w:eastAsia="zh-CN"/>
              </w:rPr>
              <w:t>声明</w:t>
            </w:r>
          </w:p>
        </w:tc>
        <w:tc>
          <w:tcPr>
            <w:tcW w:w="5675" w:type="dxa"/>
            <w:vAlign w:val="center"/>
          </w:tcPr>
          <w:p w14:paraId="7EC56ED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1.当事人（声明人）身份证明；</w:t>
            </w:r>
          </w:p>
          <w:p w14:paraId="1FD5437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2.章程，相关的决议、批文；</w:t>
            </w:r>
          </w:p>
          <w:p w14:paraId="17BE4C1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kern w:val="2"/>
                <w:sz w:val="28"/>
                <w:szCs w:val="28"/>
                <w:vertAlign w:val="baseline"/>
                <w:lang w:val="en-US" w:eastAsia="zh-CN" w:bidi="ar-SA"/>
              </w:rPr>
            </w:pPr>
            <w:r>
              <w:rPr>
                <w:rFonts w:hint="eastAsia" w:ascii="宋体" w:hAnsi="宋体" w:eastAsia="宋体" w:cs="宋体"/>
                <w:b w:val="0"/>
                <w:bCs w:val="0"/>
                <w:sz w:val="28"/>
                <w:szCs w:val="28"/>
                <w:vertAlign w:val="baseline"/>
                <w:lang w:val="en-US" w:eastAsia="zh-CN"/>
              </w:rPr>
              <w:t>3.</w:t>
            </w:r>
            <w:r>
              <w:rPr>
                <w:rFonts w:hint="default" w:ascii="宋体" w:hAnsi="宋体" w:eastAsia="宋体" w:cs="宋体"/>
                <w:b w:val="0"/>
                <w:bCs w:val="0"/>
                <w:sz w:val="28"/>
                <w:szCs w:val="28"/>
                <w:vertAlign w:val="baseline"/>
                <w:lang w:val="en-US" w:eastAsia="zh-CN"/>
              </w:rPr>
              <w:t>与</w:t>
            </w:r>
            <w:r>
              <w:rPr>
                <w:rFonts w:hint="eastAsia" w:ascii="宋体" w:hAnsi="宋体" w:eastAsia="宋体" w:cs="宋体"/>
                <w:b w:val="0"/>
                <w:bCs w:val="0"/>
                <w:sz w:val="28"/>
                <w:szCs w:val="28"/>
                <w:vertAlign w:val="baseline"/>
                <w:lang w:val="en-US" w:eastAsia="zh-CN"/>
              </w:rPr>
              <w:t>声明内容</w:t>
            </w:r>
            <w:r>
              <w:rPr>
                <w:rFonts w:hint="default" w:ascii="宋体" w:hAnsi="宋体" w:eastAsia="宋体" w:cs="宋体"/>
                <w:b w:val="0"/>
                <w:bCs w:val="0"/>
                <w:sz w:val="28"/>
                <w:szCs w:val="28"/>
                <w:vertAlign w:val="baseline"/>
                <w:lang w:val="en-US" w:eastAsia="zh-CN"/>
              </w:rPr>
              <w:t>相关的证明</w:t>
            </w:r>
            <w:r>
              <w:rPr>
                <w:rFonts w:hint="eastAsia" w:ascii="宋体" w:hAnsi="宋体" w:eastAsia="宋体" w:cs="宋体"/>
                <w:b w:val="0"/>
                <w:bCs w:val="0"/>
                <w:sz w:val="28"/>
                <w:szCs w:val="28"/>
                <w:vertAlign w:val="baseline"/>
                <w:lang w:val="en-US" w:eastAsia="zh-CN"/>
              </w:rPr>
              <w:t>。</w:t>
            </w:r>
          </w:p>
        </w:tc>
        <w:tc>
          <w:tcPr>
            <w:tcW w:w="1951" w:type="dxa"/>
            <w:vAlign w:val="center"/>
          </w:tcPr>
          <w:p w14:paraId="59947B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kern w:val="2"/>
                <w:sz w:val="28"/>
                <w:szCs w:val="28"/>
                <w:vertAlign w:val="baseline"/>
                <w:lang w:val="en-US" w:eastAsia="zh-CN" w:bidi="ar-SA"/>
              </w:rPr>
            </w:pPr>
            <w:r>
              <w:rPr>
                <w:rFonts w:hint="eastAsia" w:ascii="宋体" w:hAnsi="宋体" w:eastAsia="宋体" w:cs="宋体"/>
                <w:b w:val="0"/>
                <w:bCs w:val="0"/>
                <w:sz w:val="28"/>
                <w:szCs w:val="28"/>
                <w:vertAlign w:val="baseline"/>
                <w:lang w:val="en-US" w:eastAsia="zh-CN"/>
              </w:rPr>
              <w:t>5个工作日内</w:t>
            </w:r>
          </w:p>
        </w:tc>
      </w:tr>
      <w:tr w14:paraId="6EA20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0207ED5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14</w:t>
            </w:r>
          </w:p>
        </w:tc>
        <w:tc>
          <w:tcPr>
            <w:tcW w:w="840" w:type="dxa"/>
            <w:vMerge w:val="continue"/>
            <w:vAlign w:val="center"/>
          </w:tcPr>
          <w:p w14:paraId="18E4C5A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p>
        </w:tc>
        <w:tc>
          <w:tcPr>
            <w:tcW w:w="787" w:type="dxa"/>
            <w:vMerge w:val="continue"/>
            <w:vAlign w:val="center"/>
          </w:tcPr>
          <w:p w14:paraId="69490FA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p>
        </w:tc>
        <w:tc>
          <w:tcPr>
            <w:tcW w:w="2381" w:type="dxa"/>
            <w:vAlign w:val="center"/>
          </w:tcPr>
          <w:p w14:paraId="0E64ED5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无限制条件的股权向股东以外的人转让</w:t>
            </w:r>
          </w:p>
        </w:tc>
        <w:tc>
          <w:tcPr>
            <w:tcW w:w="2192" w:type="dxa"/>
            <w:vAlign w:val="center"/>
          </w:tcPr>
          <w:p w14:paraId="7F5407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股权转让合同</w:t>
            </w:r>
          </w:p>
        </w:tc>
        <w:tc>
          <w:tcPr>
            <w:tcW w:w="5675" w:type="dxa"/>
            <w:vAlign w:val="center"/>
          </w:tcPr>
          <w:p w14:paraId="7EDA7E6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1.合同各方当事人身份证明；</w:t>
            </w:r>
          </w:p>
          <w:p w14:paraId="7D9E6AC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2.章程，相关的决议、批文；</w:t>
            </w:r>
          </w:p>
          <w:p w14:paraId="25265C5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3.股权凭证；</w:t>
            </w:r>
          </w:p>
          <w:p w14:paraId="75B77D4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4.合同文本或草稿；</w:t>
            </w:r>
          </w:p>
          <w:p w14:paraId="16BBA13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5.对其他股东的股权转让书面通知和送达凭证；</w:t>
            </w:r>
          </w:p>
          <w:p w14:paraId="05F9B7E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6.股东放弃优先购买权的声明。</w:t>
            </w:r>
          </w:p>
        </w:tc>
        <w:tc>
          <w:tcPr>
            <w:tcW w:w="1951" w:type="dxa"/>
            <w:vAlign w:val="center"/>
          </w:tcPr>
          <w:p w14:paraId="3BFA0D4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10个工作日内</w:t>
            </w:r>
          </w:p>
        </w:tc>
      </w:tr>
      <w:tr w14:paraId="76946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1B3EE4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15</w:t>
            </w:r>
          </w:p>
        </w:tc>
        <w:tc>
          <w:tcPr>
            <w:tcW w:w="840" w:type="dxa"/>
            <w:vMerge w:val="continue"/>
            <w:vAlign w:val="center"/>
          </w:tcPr>
          <w:p w14:paraId="3700F3E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p>
        </w:tc>
        <w:tc>
          <w:tcPr>
            <w:tcW w:w="787" w:type="dxa"/>
            <w:vMerge w:val="continue"/>
            <w:vAlign w:val="center"/>
          </w:tcPr>
          <w:p w14:paraId="7D2747F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p>
        </w:tc>
        <w:tc>
          <w:tcPr>
            <w:tcW w:w="2381" w:type="dxa"/>
            <w:vAlign w:val="center"/>
          </w:tcPr>
          <w:p w14:paraId="6D43D20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对投融资合同赋予强制执行效力，违约后不经诉讼程序直接向法院申请执行</w:t>
            </w:r>
          </w:p>
        </w:tc>
        <w:tc>
          <w:tcPr>
            <w:tcW w:w="2192" w:type="dxa"/>
            <w:vAlign w:val="center"/>
          </w:tcPr>
          <w:p w14:paraId="3D7D06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具有强制执行效力的债权文书</w:t>
            </w:r>
          </w:p>
        </w:tc>
        <w:tc>
          <w:tcPr>
            <w:tcW w:w="5675" w:type="dxa"/>
            <w:vAlign w:val="center"/>
          </w:tcPr>
          <w:p w14:paraId="6B432EA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1.合同各方当事人身份证明；</w:t>
            </w:r>
          </w:p>
          <w:p w14:paraId="520025A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2.章程，相关的决议、批文；</w:t>
            </w:r>
          </w:p>
          <w:p w14:paraId="6889F0D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3.合同涉及财产权利的证明；</w:t>
            </w:r>
          </w:p>
          <w:p w14:paraId="338E1AE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4.合同文本或草稿。</w:t>
            </w:r>
          </w:p>
        </w:tc>
        <w:tc>
          <w:tcPr>
            <w:tcW w:w="1951" w:type="dxa"/>
            <w:vAlign w:val="center"/>
          </w:tcPr>
          <w:p w14:paraId="5F65A3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10个工作日内</w:t>
            </w:r>
          </w:p>
        </w:tc>
      </w:tr>
      <w:tr w14:paraId="61123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2F8F5A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16</w:t>
            </w:r>
          </w:p>
        </w:tc>
        <w:tc>
          <w:tcPr>
            <w:tcW w:w="840" w:type="dxa"/>
            <w:vMerge w:val="continue"/>
            <w:vAlign w:val="center"/>
          </w:tcPr>
          <w:p w14:paraId="765143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p>
        </w:tc>
        <w:tc>
          <w:tcPr>
            <w:tcW w:w="787" w:type="dxa"/>
            <w:vMerge w:val="restart"/>
            <w:vAlign w:val="center"/>
          </w:tcPr>
          <w:p w14:paraId="6A4ABF8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争议处理</w:t>
            </w:r>
          </w:p>
        </w:tc>
        <w:tc>
          <w:tcPr>
            <w:tcW w:w="2381" w:type="dxa"/>
            <w:vAlign w:val="center"/>
          </w:tcPr>
          <w:p w14:paraId="4FF4AB1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对争议或侵权的行为、事实进行证据固定</w:t>
            </w:r>
          </w:p>
        </w:tc>
        <w:tc>
          <w:tcPr>
            <w:tcW w:w="2192" w:type="dxa"/>
            <w:vAlign w:val="center"/>
          </w:tcPr>
          <w:p w14:paraId="2EFE18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保全证据</w:t>
            </w:r>
          </w:p>
        </w:tc>
        <w:tc>
          <w:tcPr>
            <w:tcW w:w="5675" w:type="dxa"/>
            <w:vAlign w:val="center"/>
          </w:tcPr>
          <w:p w14:paraId="45D4801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1.当事人（企业）身份证明；</w:t>
            </w:r>
          </w:p>
          <w:p w14:paraId="199C12D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kern w:val="2"/>
                <w:sz w:val="28"/>
                <w:szCs w:val="28"/>
                <w:vertAlign w:val="baseline"/>
                <w:lang w:val="en-US" w:eastAsia="zh-CN" w:bidi="ar-SA"/>
              </w:rPr>
            </w:pPr>
            <w:r>
              <w:rPr>
                <w:rFonts w:hint="eastAsia" w:ascii="宋体" w:hAnsi="宋体" w:eastAsia="宋体" w:cs="宋体"/>
                <w:b w:val="0"/>
                <w:bCs w:val="0"/>
                <w:sz w:val="28"/>
                <w:szCs w:val="28"/>
                <w:vertAlign w:val="baseline"/>
                <w:lang w:val="en-US" w:eastAsia="zh-CN"/>
              </w:rPr>
              <w:t>2.与保全事项或者内容有利害关系的证明。</w:t>
            </w:r>
          </w:p>
        </w:tc>
        <w:tc>
          <w:tcPr>
            <w:tcW w:w="1951" w:type="dxa"/>
            <w:vAlign w:val="center"/>
          </w:tcPr>
          <w:p w14:paraId="167F0FA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10个工作日内</w:t>
            </w:r>
          </w:p>
        </w:tc>
      </w:tr>
      <w:tr w14:paraId="792F6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462AEE1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17</w:t>
            </w:r>
          </w:p>
        </w:tc>
        <w:tc>
          <w:tcPr>
            <w:tcW w:w="840" w:type="dxa"/>
            <w:vMerge w:val="continue"/>
            <w:vAlign w:val="center"/>
          </w:tcPr>
          <w:p w14:paraId="765AE3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p>
        </w:tc>
        <w:tc>
          <w:tcPr>
            <w:tcW w:w="787" w:type="dxa"/>
            <w:vMerge w:val="continue"/>
            <w:vAlign w:val="center"/>
          </w:tcPr>
          <w:p w14:paraId="62FDC2A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p>
        </w:tc>
        <w:tc>
          <w:tcPr>
            <w:tcW w:w="2381" w:type="dxa"/>
            <w:vAlign w:val="center"/>
          </w:tcPr>
          <w:p w14:paraId="60F8981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债权人因自身原因拒绝领取标的物</w:t>
            </w:r>
          </w:p>
        </w:tc>
        <w:tc>
          <w:tcPr>
            <w:tcW w:w="2192" w:type="dxa"/>
            <w:vAlign w:val="center"/>
          </w:tcPr>
          <w:p w14:paraId="62666FD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提存</w:t>
            </w:r>
          </w:p>
        </w:tc>
        <w:tc>
          <w:tcPr>
            <w:tcW w:w="5675" w:type="dxa"/>
            <w:vAlign w:val="center"/>
          </w:tcPr>
          <w:p w14:paraId="0FCB584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1.当事人（提存人）身份证明；</w:t>
            </w:r>
          </w:p>
          <w:p w14:paraId="4C0DBF5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2.合同、司法文书、行政决定等据以履行给付义务的证明；</w:t>
            </w:r>
          </w:p>
          <w:p w14:paraId="5DC01D3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3.存在提存事由的证明；</w:t>
            </w:r>
          </w:p>
          <w:p w14:paraId="5840B1C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4.提存标的物凭证；</w:t>
            </w:r>
          </w:p>
          <w:p w14:paraId="4D5EB99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5.提存受领人信息。</w:t>
            </w:r>
          </w:p>
        </w:tc>
        <w:tc>
          <w:tcPr>
            <w:tcW w:w="1951" w:type="dxa"/>
            <w:vAlign w:val="center"/>
          </w:tcPr>
          <w:p w14:paraId="26642E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15个工作日内</w:t>
            </w:r>
          </w:p>
        </w:tc>
      </w:tr>
      <w:tr w14:paraId="57F43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4F4F54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18</w:t>
            </w:r>
          </w:p>
        </w:tc>
        <w:tc>
          <w:tcPr>
            <w:tcW w:w="840" w:type="dxa"/>
            <w:vMerge w:val="continue"/>
            <w:vAlign w:val="center"/>
          </w:tcPr>
          <w:p w14:paraId="0188B0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p>
        </w:tc>
        <w:tc>
          <w:tcPr>
            <w:tcW w:w="787" w:type="dxa"/>
            <w:vMerge w:val="continue"/>
            <w:vAlign w:val="center"/>
          </w:tcPr>
          <w:p w14:paraId="40CC0FE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p>
        </w:tc>
        <w:tc>
          <w:tcPr>
            <w:tcW w:w="2381" w:type="dxa"/>
            <w:vAlign w:val="center"/>
          </w:tcPr>
          <w:p w14:paraId="72C4A06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争议纠纷调处</w:t>
            </w:r>
          </w:p>
        </w:tc>
        <w:tc>
          <w:tcPr>
            <w:tcW w:w="2192" w:type="dxa"/>
            <w:vAlign w:val="center"/>
          </w:tcPr>
          <w:p w14:paraId="685935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调解</w:t>
            </w:r>
          </w:p>
        </w:tc>
        <w:tc>
          <w:tcPr>
            <w:tcW w:w="5675" w:type="dxa"/>
            <w:vAlign w:val="center"/>
          </w:tcPr>
          <w:p w14:paraId="5F712B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w:t>
            </w:r>
          </w:p>
        </w:tc>
        <w:tc>
          <w:tcPr>
            <w:tcW w:w="1951" w:type="dxa"/>
            <w:vAlign w:val="center"/>
          </w:tcPr>
          <w:p w14:paraId="1C31C7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w:t>
            </w:r>
          </w:p>
        </w:tc>
      </w:tr>
      <w:tr w14:paraId="39529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26CC51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19</w:t>
            </w:r>
          </w:p>
        </w:tc>
        <w:tc>
          <w:tcPr>
            <w:tcW w:w="840" w:type="dxa"/>
            <w:vMerge w:val="continue"/>
            <w:vAlign w:val="center"/>
          </w:tcPr>
          <w:p w14:paraId="0AEB3A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p>
        </w:tc>
        <w:tc>
          <w:tcPr>
            <w:tcW w:w="787" w:type="dxa"/>
            <w:vMerge w:val="restart"/>
            <w:vAlign w:val="center"/>
          </w:tcPr>
          <w:p w14:paraId="51F8588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企业出海</w:t>
            </w:r>
          </w:p>
        </w:tc>
        <w:tc>
          <w:tcPr>
            <w:tcW w:w="2381" w:type="dxa"/>
            <w:vAlign w:val="center"/>
          </w:tcPr>
          <w:p w14:paraId="023C100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kern w:val="2"/>
                <w:sz w:val="28"/>
                <w:szCs w:val="28"/>
                <w:vertAlign w:val="baseline"/>
                <w:lang w:val="en-US" w:eastAsia="zh-CN" w:bidi="ar-SA"/>
              </w:rPr>
            </w:pPr>
            <w:r>
              <w:rPr>
                <w:rFonts w:hint="eastAsia" w:ascii="宋体" w:hAnsi="宋体" w:eastAsia="宋体" w:cs="宋体"/>
                <w:b w:val="0"/>
                <w:bCs w:val="0"/>
                <w:sz w:val="28"/>
                <w:szCs w:val="28"/>
                <w:vertAlign w:val="baseline"/>
                <w:lang w:val="en-US" w:eastAsia="zh-CN"/>
              </w:rPr>
              <w:t>公司，董事、监事、高级管理人员委托他人代办事务</w:t>
            </w:r>
          </w:p>
        </w:tc>
        <w:tc>
          <w:tcPr>
            <w:tcW w:w="2192" w:type="dxa"/>
            <w:vAlign w:val="center"/>
          </w:tcPr>
          <w:p w14:paraId="12AE41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kern w:val="2"/>
                <w:sz w:val="28"/>
                <w:szCs w:val="28"/>
                <w:vertAlign w:val="baseline"/>
                <w:lang w:val="en-US" w:eastAsia="zh-CN" w:bidi="ar-SA"/>
              </w:rPr>
            </w:pPr>
            <w:r>
              <w:rPr>
                <w:rFonts w:hint="eastAsia" w:ascii="宋体" w:hAnsi="宋体" w:eastAsia="宋体" w:cs="宋体"/>
                <w:b w:val="0"/>
                <w:bCs w:val="0"/>
                <w:sz w:val="28"/>
                <w:szCs w:val="28"/>
                <w:vertAlign w:val="baseline"/>
                <w:lang w:val="en-US" w:eastAsia="zh-CN"/>
              </w:rPr>
              <w:t>委托</w:t>
            </w:r>
          </w:p>
        </w:tc>
        <w:tc>
          <w:tcPr>
            <w:tcW w:w="5675" w:type="dxa"/>
            <w:vAlign w:val="center"/>
          </w:tcPr>
          <w:p w14:paraId="212C8B4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1.当事人（委托人）身份证明；</w:t>
            </w:r>
          </w:p>
          <w:p w14:paraId="73EF495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2.受托人身份证明影印件或者复印件；</w:t>
            </w:r>
          </w:p>
          <w:p w14:paraId="1AAB1F9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3.章程，相关的决议、批文；</w:t>
            </w:r>
          </w:p>
          <w:p w14:paraId="3C6F6A3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kern w:val="2"/>
                <w:sz w:val="28"/>
                <w:szCs w:val="28"/>
                <w:vertAlign w:val="baseline"/>
                <w:lang w:val="en-US" w:eastAsia="zh-CN" w:bidi="ar-SA"/>
              </w:rPr>
            </w:pPr>
            <w:r>
              <w:rPr>
                <w:rFonts w:hint="eastAsia" w:ascii="宋体" w:hAnsi="宋体" w:eastAsia="宋体" w:cs="宋体"/>
                <w:b w:val="0"/>
                <w:bCs w:val="0"/>
                <w:sz w:val="28"/>
                <w:szCs w:val="28"/>
                <w:vertAlign w:val="baseline"/>
                <w:lang w:val="en-US" w:eastAsia="zh-CN"/>
              </w:rPr>
              <w:t>4.</w:t>
            </w:r>
            <w:r>
              <w:rPr>
                <w:rFonts w:hint="default" w:ascii="宋体" w:hAnsi="宋体" w:eastAsia="宋体" w:cs="宋体"/>
                <w:b w:val="0"/>
                <w:bCs w:val="0"/>
                <w:sz w:val="28"/>
                <w:szCs w:val="28"/>
                <w:vertAlign w:val="baseline"/>
                <w:lang w:val="en-US" w:eastAsia="zh-CN"/>
              </w:rPr>
              <w:t>与委托</w:t>
            </w:r>
            <w:r>
              <w:rPr>
                <w:rFonts w:hint="eastAsia" w:ascii="宋体" w:hAnsi="宋体" w:eastAsia="宋体" w:cs="宋体"/>
                <w:b w:val="0"/>
                <w:bCs w:val="0"/>
                <w:sz w:val="28"/>
                <w:szCs w:val="28"/>
                <w:vertAlign w:val="baseline"/>
                <w:lang w:val="en-US" w:eastAsia="zh-CN"/>
              </w:rPr>
              <w:t>事务或者内容</w:t>
            </w:r>
            <w:r>
              <w:rPr>
                <w:rFonts w:hint="default" w:ascii="宋体" w:hAnsi="宋体" w:eastAsia="宋体" w:cs="宋体"/>
                <w:b w:val="0"/>
                <w:bCs w:val="0"/>
                <w:sz w:val="28"/>
                <w:szCs w:val="28"/>
                <w:vertAlign w:val="baseline"/>
                <w:lang w:val="en-US" w:eastAsia="zh-CN"/>
              </w:rPr>
              <w:t>相关的证明</w:t>
            </w:r>
            <w:r>
              <w:rPr>
                <w:rFonts w:hint="eastAsia" w:ascii="宋体" w:hAnsi="宋体" w:eastAsia="宋体" w:cs="宋体"/>
                <w:b w:val="0"/>
                <w:bCs w:val="0"/>
                <w:sz w:val="28"/>
                <w:szCs w:val="28"/>
                <w:vertAlign w:val="baseline"/>
                <w:lang w:val="en-US" w:eastAsia="zh-CN"/>
              </w:rPr>
              <w:t>。</w:t>
            </w:r>
          </w:p>
        </w:tc>
        <w:tc>
          <w:tcPr>
            <w:tcW w:w="1951" w:type="dxa"/>
            <w:vAlign w:val="center"/>
          </w:tcPr>
          <w:p w14:paraId="6EC1D0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kern w:val="2"/>
                <w:sz w:val="28"/>
                <w:szCs w:val="28"/>
                <w:vertAlign w:val="baseline"/>
                <w:lang w:val="en-US" w:eastAsia="zh-CN" w:bidi="ar-SA"/>
              </w:rPr>
            </w:pPr>
            <w:r>
              <w:rPr>
                <w:rFonts w:hint="eastAsia" w:ascii="宋体" w:hAnsi="宋体" w:eastAsia="宋体" w:cs="宋体"/>
                <w:b w:val="0"/>
                <w:bCs w:val="0"/>
                <w:sz w:val="28"/>
                <w:szCs w:val="28"/>
                <w:vertAlign w:val="baseline"/>
                <w:lang w:val="en-US" w:eastAsia="zh-CN"/>
              </w:rPr>
              <w:t>5个工作日内</w:t>
            </w:r>
          </w:p>
        </w:tc>
      </w:tr>
      <w:tr w14:paraId="71776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5DC11C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20</w:t>
            </w:r>
          </w:p>
        </w:tc>
        <w:tc>
          <w:tcPr>
            <w:tcW w:w="840" w:type="dxa"/>
            <w:vMerge w:val="continue"/>
            <w:vAlign w:val="center"/>
          </w:tcPr>
          <w:p w14:paraId="2E0D1B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p>
        </w:tc>
        <w:tc>
          <w:tcPr>
            <w:tcW w:w="787" w:type="dxa"/>
            <w:vMerge w:val="continue"/>
            <w:vAlign w:val="center"/>
          </w:tcPr>
          <w:p w14:paraId="1097FFA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p>
        </w:tc>
        <w:tc>
          <w:tcPr>
            <w:tcW w:w="2381" w:type="dxa"/>
            <w:vAlign w:val="center"/>
          </w:tcPr>
          <w:p w14:paraId="44242AF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kern w:val="2"/>
                <w:sz w:val="28"/>
                <w:szCs w:val="28"/>
                <w:vertAlign w:val="baseline"/>
                <w:lang w:val="en-US" w:eastAsia="zh-CN" w:bidi="ar-SA"/>
              </w:rPr>
            </w:pPr>
            <w:r>
              <w:rPr>
                <w:rFonts w:hint="eastAsia" w:ascii="宋体" w:hAnsi="宋体" w:eastAsia="宋体" w:cs="宋体"/>
                <w:b w:val="0"/>
                <w:bCs w:val="0"/>
                <w:sz w:val="28"/>
                <w:szCs w:val="28"/>
                <w:vertAlign w:val="baseline"/>
                <w:lang w:val="en-US" w:eastAsia="zh-CN"/>
              </w:rPr>
              <w:t>公司，董事、监事、高级管理人员发表声明</w:t>
            </w:r>
          </w:p>
        </w:tc>
        <w:tc>
          <w:tcPr>
            <w:tcW w:w="2192" w:type="dxa"/>
            <w:vAlign w:val="center"/>
          </w:tcPr>
          <w:p w14:paraId="2F7D2E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kern w:val="2"/>
                <w:sz w:val="28"/>
                <w:szCs w:val="28"/>
                <w:vertAlign w:val="baseline"/>
                <w:lang w:val="en-US" w:eastAsia="zh-CN" w:bidi="ar-SA"/>
              </w:rPr>
            </w:pPr>
            <w:r>
              <w:rPr>
                <w:rFonts w:hint="eastAsia" w:ascii="宋体" w:hAnsi="宋体" w:eastAsia="宋体" w:cs="宋体"/>
                <w:b w:val="0"/>
                <w:bCs w:val="0"/>
                <w:sz w:val="28"/>
                <w:szCs w:val="28"/>
                <w:vertAlign w:val="baseline"/>
                <w:lang w:val="en-US" w:eastAsia="zh-CN"/>
              </w:rPr>
              <w:t>声明</w:t>
            </w:r>
          </w:p>
        </w:tc>
        <w:tc>
          <w:tcPr>
            <w:tcW w:w="5675" w:type="dxa"/>
            <w:vAlign w:val="center"/>
          </w:tcPr>
          <w:p w14:paraId="10C3632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1.当事人（声明人）身份证明；</w:t>
            </w:r>
          </w:p>
          <w:p w14:paraId="63F0D27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2.章程，相关的决议、批文；</w:t>
            </w:r>
          </w:p>
          <w:p w14:paraId="0824C4A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kern w:val="2"/>
                <w:sz w:val="28"/>
                <w:szCs w:val="28"/>
                <w:vertAlign w:val="baseline"/>
                <w:lang w:val="en-US" w:eastAsia="zh-CN" w:bidi="ar-SA"/>
              </w:rPr>
            </w:pPr>
            <w:r>
              <w:rPr>
                <w:rFonts w:hint="eastAsia" w:ascii="宋体" w:hAnsi="宋体" w:eastAsia="宋体" w:cs="宋体"/>
                <w:b w:val="0"/>
                <w:bCs w:val="0"/>
                <w:sz w:val="28"/>
                <w:szCs w:val="28"/>
                <w:vertAlign w:val="baseline"/>
                <w:lang w:val="en-US" w:eastAsia="zh-CN"/>
              </w:rPr>
              <w:t>3.</w:t>
            </w:r>
            <w:r>
              <w:rPr>
                <w:rFonts w:hint="default" w:ascii="宋体" w:hAnsi="宋体" w:eastAsia="宋体" w:cs="宋体"/>
                <w:b w:val="0"/>
                <w:bCs w:val="0"/>
                <w:sz w:val="28"/>
                <w:szCs w:val="28"/>
                <w:vertAlign w:val="baseline"/>
                <w:lang w:val="en-US" w:eastAsia="zh-CN"/>
              </w:rPr>
              <w:t>与</w:t>
            </w:r>
            <w:r>
              <w:rPr>
                <w:rFonts w:hint="eastAsia" w:ascii="宋体" w:hAnsi="宋体" w:eastAsia="宋体" w:cs="宋体"/>
                <w:b w:val="0"/>
                <w:bCs w:val="0"/>
                <w:sz w:val="28"/>
                <w:szCs w:val="28"/>
                <w:vertAlign w:val="baseline"/>
                <w:lang w:val="en-US" w:eastAsia="zh-CN"/>
              </w:rPr>
              <w:t>声明内容</w:t>
            </w:r>
            <w:r>
              <w:rPr>
                <w:rFonts w:hint="default" w:ascii="宋体" w:hAnsi="宋体" w:eastAsia="宋体" w:cs="宋体"/>
                <w:b w:val="0"/>
                <w:bCs w:val="0"/>
                <w:sz w:val="28"/>
                <w:szCs w:val="28"/>
                <w:vertAlign w:val="baseline"/>
                <w:lang w:val="en-US" w:eastAsia="zh-CN"/>
              </w:rPr>
              <w:t>相关的证明</w:t>
            </w:r>
            <w:r>
              <w:rPr>
                <w:rFonts w:hint="eastAsia" w:ascii="宋体" w:hAnsi="宋体" w:eastAsia="宋体" w:cs="宋体"/>
                <w:b w:val="0"/>
                <w:bCs w:val="0"/>
                <w:sz w:val="28"/>
                <w:szCs w:val="28"/>
                <w:vertAlign w:val="baseline"/>
                <w:lang w:val="en-US" w:eastAsia="zh-CN"/>
              </w:rPr>
              <w:t>。</w:t>
            </w:r>
          </w:p>
        </w:tc>
        <w:tc>
          <w:tcPr>
            <w:tcW w:w="1951" w:type="dxa"/>
            <w:vAlign w:val="center"/>
          </w:tcPr>
          <w:p w14:paraId="10000A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kern w:val="2"/>
                <w:sz w:val="28"/>
                <w:szCs w:val="28"/>
                <w:vertAlign w:val="baseline"/>
                <w:lang w:val="en-US" w:eastAsia="zh-CN" w:bidi="ar-SA"/>
              </w:rPr>
            </w:pPr>
            <w:r>
              <w:rPr>
                <w:rFonts w:hint="eastAsia" w:ascii="宋体" w:hAnsi="宋体" w:eastAsia="宋体" w:cs="宋体"/>
                <w:b w:val="0"/>
                <w:bCs w:val="0"/>
                <w:sz w:val="28"/>
                <w:szCs w:val="28"/>
                <w:vertAlign w:val="baseline"/>
                <w:lang w:val="en-US" w:eastAsia="zh-CN"/>
              </w:rPr>
              <w:t>5个工作日内</w:t>
            </w:r>
          </w:p>
        </w:tc>
      </w:tr>
      <w:tr w14:paraId="1AC9C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2D533F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21</w:t>
            </w:r>
          </w:p>
        </w:tc>
        <w:tc>
          <w:tcPr>
            <w:tcW w:w="840" w:type="dxa"/>
            <w:vMerge w:val="continue"/>
            <w:vAlign w:val="center"/>
          </w:tcPr>
          <w:p w14:paraId="11E72E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p>
        </w:tc>
        <w:tc>
          <w:tcPr>
            <w:tcW w:w="787" w:type="dxa"/>
            <w:vMerge w:val="continue"/>
            <w:vAlign w:val="center"/>
          </w:tcPr>
          <w:p w14:paraId="01A0026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p>
        </w:tc>
        <w:tc>
          <w:tcPr>
            <w:tcW w:w="2381" w:type="dxa"/>
            <w:vAlign w:val="center"/>
          </w:tcPr>
          <w:p w14:paraId="74FE52A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证明公司章程的真实性</w:t>
            </w:r>
          </w:p>
        </w:tc>
        <w:tc>
          <w:tcPr>
            <w:tcW w:w="2192" w:type="dxa"/>
            <w:vAlign w:val="center"/>
          </w:tcPr>
          <w:p w14:paraId="2C19F03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公司章程</w:t>
            </w:r>
          </w:p>
        </w:tc>
        <w:tc>
          <w:tcPr>
            <w:tcW w:w="5675" w:type="dxa"/>
            <w:vAlign w:val="center"/>
          </w:tcPr>
          <w:p w14:paraId="6E6BB10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1.当事人（企业）身份证明；</w:t>
            </w:r>
          </w:p>
          <w:p w14:paraId="3CDB1AA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2.经市场监督管理部门备案的章程文本。</w:t>
            </w:r>
          </w:p>
        </w:tc>
        <w:tc>
          <w:tcPr>
            <w:tcW w:w="1951" w:type="dxa"/>
            <w:vAlign w:val="center"/>
          </w:tcPr>
          <w:p w14:paraId="7A9088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5个工作日内</w:t>
            </w:r>
          </w:p>
        </w:tc>
      </w:tr>
      <w:tr w14:paraId="68AF0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42A853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22</w:t>
            </w:r>
          </w:p>
        </w:tc>
        <w:tc>
          <w:tcPr>
            <w:tcW w:w="840" w:type="dxa"/>
            <w:vMerge w:val="continue"/>
            <w:vAlign w:val="center"/>
          </w:tcPr>
          <w:p w14:paraId="35CF3AF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p>
        </w:tc>
        <w:tc>
          <w:tcPr>
            <w:tcW w:w="787" w:type="dxa"/>
            <w:vMerge w:val="continue"/>
            <w:vAlign w:val="center"/>
          </w:tcPr>
          <w:p w14:paraId="5DC0BDD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p>
        </w:tc>
        <w:tc>
          <w:tcPr>
            <w:tcW w:w="2381" w:type="dxa"/>
            <w:vAlign w:val="center"/>
          </w:tcPr>
          <w:p w14:paraId="0E79D70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证明公司，董事、监事、高级管理人的经历</w:t>
            </w:r>
          </w:p>
        </w:tc>
        <w:tc>
          <w:tcPr>
            <w:tcW w:w="2192" w:type="dxa"/>
            <w:vAlign w:val="center"/>
          </w:tcPr>
          <w:p w14:paraId="7695C9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经历</w:t>
            </w:r>
          </w:p>
        </w:tc>
        <w:tc>
          <w:tcPr>
            <w:tcW w:w="5675" w:type="dxa"/>
            <w:vAlign w:val="center"/>
          </w:tcPr>
          <w:p w14:paraId="0827005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1.当事人身份证明；</w:t>
            </w:r>
          </w:p>
          <w:p w14:paraId="3E0AD9B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2.经历证明文件；</w:t>
            </w:r>
          </w:p>
          <w:p w14:paraId="67577F8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3.与经历相关的证明。</w:t>
            </w:r>
          </w:p>
        </w:tc>
        <w:tc>
          <w:tcPr>
            <w:tcW w:w="1951" w:type="dxa"/>
            <w:vAlign w:val="center"/>
          </w:tcPr>
          <w:p w14:paraId="1D2B68D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5个工作日内</w:t>
            </w:r>
          </w:p>
        </w:tc>
      </w:tr>
      <w:tr w14:paraId="33EC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0A4164D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23</w:t>
            </w:r>
          </w:p>
        </w:tc>
        <w:tc>
          <w:tcPr>
            <w:tcW w:w="840" w:type="dxa"/>
            <w:vMerge w:val="continue"/>
            <w:vAlign w:val="center"/>
          </w:tcPr>
          <w:p w14:paraId="0F15FB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p>
        </w:tc>
        <w:tc>
          <w:tcPr>
            <w:tcW w:w="787" w:type="dxa"/>
            <w:vMerge w:val="continue"/>
            <w:vAlign w:val="center"/>
          </w:tcPr>
          <w:p w14:paraId="1688F8E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p>
        </w:tc>
        <w:tc>
          <w:tcPr>
            <w:tcW w:w="2381" w:type="dxa"/>
            <w:vAlign w:val="center"/>
          </w:tcPr>
          <w:p w14:paraId="71ED51B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证明法人资格</w:t>
            </w:r>
          </w:p>
        </w:tc>
        <w:tc>
          <w:tcPr>
            <w:tcW w:w="2192" w:type="dxa"/>
            <w:vAlign w:val="center"/>
          </w:tcPr>
          <w:p w14:paraId="1114DCD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资格</w:t>
            </w:r>
          </w:p>
        </w:tc>
        <w:tc>
          <w:tcPr>
            <w:tcW w:w="5675" w:type="dxa"/>
            <w:vAlign w:val="center"/>
          </w:tcPr>
          <w:p w14:paraId="29848AF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kern w:val="2"/>
                <w:sz w:val="28"/>
                <w:szCs w:val="28"/>
                <w:vertAlign w:val="baseline"/>
                <w:lang w:val="en-US" w:eastAsia="zh-CN" w:bidi="ar-SA"/>
              </w:rPr>
            </w:pPr>
            <w:r>
              <w:rPr>
                <w:rFonts w:hint="eastAsia" w:ascii="宋体" w:hAnsi="宋体" w:eastAsia="宋体" w:cs="宋体"/>
                <w:b w:val="0"/>
                <w:bCs w:val="0"/>
                <w:sz w:val="28"/>
                <w:szCs w:val="28"/>
                <w:vertAlign w:val="baseline"/>
                <w:lang w:val="en-US" w:eastAsia="zh-CN"/>
              </w:rPr>
              <w:t>当事人身份证明。</w:t>
            </w:r>
          </w:p>
        </w:tc>
        <w:tc>
          <w:tcPr>
            <w:tcW w:w="1951" w:type="dxa"/>
            <w:vAlign w:val="center"/>
          </w:tcPr>
          <w:p w14:paraId="05E375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5个工作日内</w:t>
            </w:r>
          </w:p>
        </w:tc>
      </w:tr>
      <w:tr w14:paraId="7B8CB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020E35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24</w:t>
            </w:r>
          </w:p>
        </w:tc>
        <w:tc>
          <w:tcPr>
            <w:tcW w:w="840" w:type="dxa"/>
            <w:vMerge w:val="continue"/>
            <w:vAlign w:val="center"/>
          </w:tcPr>
          <w:p w14:paraId="523062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p>
        </w:tc>
        <w:tc>
          <w:tcPr>
            <w:tcW w:w="787" w:type="dxa"/>
            <w:vMerge w:val="continue"/>
            <w:vAlign w:val="center"/>
          </w:tcPr>
          <w:p w14:paraId="1DE6224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p>
        </w:tc>
        <w:tc>
          <w:tcPr>
            <w:tcW w:w="2381" w:type="dxa"/>
            <w:vAlign w:val="center"/>
          </w:tcPr>
          <w:p w14:paraId="0E5936D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证明证书（执照）的真实性</w:t>
            </w:r>
          </w:p>
        </w:tc>
        <w:tc>
          <w:tcPr>
            <w:tcW w:w="2192" w:type="dxa"/>
            <w:vAlign w:val="center"/>
          </w:tcPr>
          <w:p w14:paraId="7A277D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证书（执照）</w:t>
            </w:r>
          </w:p>
        </w:tc>
        <w:tc>
          <w:tcPr>
            <w:tcW w:w="5675" w:type="dxa"/>
            <w:vAlign w:val="center"/>
          </w:tcPr>
          <w:p w14:paraId="59E3E43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1.当事人身份证明；</w:t>
            </w:r>
          </w:p>
          <w:p w14:paraId="41EF6B1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2.需要证明的证书（执照）。</w:t>
            </w:r>
          </w:p>
        </w:tc>
        <w:tc>
          <w:tcPr>
            <w:tcW w:w="1951" w:type="dxa"/>
            <w:vAlign w:val="center"/>
          </w:tcPr>
          <w:p w14:paraId="7C3EE6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5个工作日内</w:t>
            </w:r>
          </w:p>
        </w:tc>
      </w:tr>
      <w:tr w14:paraId="51A5B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3838E76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25</w:t>
            </w:r>
          </w:p>
        </w:tc>
        <w:tc>
          <w:tcPr>
            <w:tcW w:w="840" w:type="dxa"/>
            <w:vMerge w:val="continue"/>
            <w:vAlign w:val="center"/>
          </w:tcPr>
          <w:p w14:paraId="7F64DFD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p>
        </w:tc>
        <w:tc>
          <w:tcPr>
            <w:tcW w:w="787" w:type="dxa"/>
            <w:vMerge w:val="continue"/>
            <w:vAlign w:val="center"/>
          </w:tcPr>
          <w:p w14:paraId="7635A73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p>
        </w:tc>
        <w:tc>
          <w:tcPr>
            <w:tcW w:w="2381" w:type="dxa"/>
            <w:vAlign w:val="center"/>
          </w:tcPr>
          <w:p w14:paraId="74126EA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kern w:val="2"/>
                <w:sz w:val="28"/>
                <w:szCs w:val="28"/>
                <w:vertAlign w:val="baseline"/>
                <w:lang w:val="en-US" w:eastAsia="zh-CN" w:bidi="ar-SA"/>
              </w:rPr>
            </w:pPr>
            <w:r>
              <w:rPr>
                <w:rFonts w:hint="eastAsia" w:ascii="宋体" w:hAnsi="宋体" w:eastAsia="宋体" w:cs="宋体"/>
                <w:b w:val="0"/>
                <w:bCs w:val="0"/>
                <w:sz w:val="28"/>
                <w:szCs w:val="28"/>
                <w:vertAlign w:val="baseline"/>
                <w:lang w:val="en-US" w:eastAsia="zh-CN"/>
              </w:rPr>
              <w:t>证明文件上的签名、印鉴的真实性</w:t>
            </w:r>
          </w:p>
        </w:tc>
        <w:tc>
          <w:tcPr>
            <w:tcW w:w="2192" w:type="dxa"/>
            <w:vAlign w:val="center"/>
          </w:tcPr>
          <w:p w14:paraId="5570C0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kern w:val="2"/>
                <w:sz w:val="28"/>
                <w:szCs w:val="28"/>
                <w:vertAlign w:val="baseline"/>
                <w:lang w:val="en-US" w:eastAsia="zh-CN" w:bidi="ar-SA"/>
              </w:rPr>
            </w:pPr>
            <w:r>
              <w:rPr>
                <w:rFonts w:hint="eastAsia" w:ascii="宋体" w:hAnsi="宋体" w:eastAsia="宋体" w:cs="宋体"/>
                <w:b w:val="0"/>
                <w:bCs w:val="0"/>
                <w:sz w:val="28"/>
                <w:szCs w:val="28"/>
                <w:vertAlign w:val="baseline"/>
                <w:lang w:val="en-US" w:eastAsia="zh-CN"/>
              </w:rPr>
              <w:t>文书上的签名（印鉴）</w:t>
            </w:r>
          </w:p>
        </w:tc>
        <w:tc>
          <w:tcPr>
            <w:tcW w:w="5675" w:type="dxa"/>
            <w:vAlign w:val="center"/>
          </w:tcPr>
          <w:p w14:paraId="330DCC7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1.当事人身份证明；</w:t>
            </w:r>
          </w:p>
          <w:p w14:paraId="76222C4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kern w:val="2"/>
                <w:sz w:val="28"/>
                <w:szCs w:val="28"/>
                <w:vertAlign w:val="baseline"/>
                <w:lang w:val="en-US" w:eastAsia="zh-CN" w:bidi="ar-SA"/>
              </w:rPr>
            </w:pPr>
            <w:r>
              <w:rPr>
                <w:rFonts w:hint="eastAsia" w:ascii="宋体" w:hAnsi="宋体" w:eastAsia="宋体" w:cs="宋体"/>
                <w:b w:val="0"/>
                <w:bCs w:val="0"/>
                <w:sz w:val="28"/>
                <w:szCs w:val="28"/>
                <w:vertAlign w:val="baseline"/>
                <w:lang w:val="en-US" w:eastAsia="zh-CN"/>
              </w:rPr>
              <w:t>2.需要签署或者用印的文件。</w:t>
            </w:r>
          </w:p>
        </w:tc>
        <w:tc>
          <w:tcPr>
            <w:tcW w:w="1951" w:type="dxa"/>
            <w:vAlign w:val="center"/>
          </w:tcPr>
          <w:p w14:paraId="10C238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kern w:val="2"/>
                <w:sz w:val="28"/>
                <w:szCs w:val="28"/>
                <w:vertAlign w:val="baseline"/>
                <w:lang w:val="en-US" w:eastAsia="zh-CN" w:bidi="ar-SA"/>
              </w:rPr>
            </w:pPr>
            <w:r>
              <w:rPr>
                <w:rFonts w:hint="eastAsia" w:ascii="宋体" w:hAnsi="宋体" w:eastAsia="宋体" w:cs="宋体"/>
                <w:b w:val="0"/>
                <w:bCs w:val="0"/>
                <w:sz w:val="28"/>
                <w:szCs w:val="28"/>
                <w:vertAlign w:val="baseline"/>
                <w:lang w:val="en-US" w:eastAsia="zh-CN"/>
              </w:rPr>
              <w:t>5个工作日内</w:t>
            </w:r>
          </w:p>
        </w:tc>
      </w:tr>
      <w:tr w14:paraId="234A6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7E2D58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kern w:val="2"/>
                <w:sz w:val="28"/>
                <w:szCs w:val="28"/>
                <w:vertAlign w:val="baseline"/>
                <w:lang w:val="en-US" w:eastAsia="zh-CN" w:bidi="ar-SA"/>
              </w:rPr>
            </w:pPr>
            <w:r>
              <w:rPr>
                <w:rFonts w:hint="eastAsia" w:ascii="宋体" w:hAnsi="宋体" w:eastAsia="宋体" w:cs="宋体"/>
                <w:b w:val="0"/>
                <w:bCs w:val="0"/>
                <w:sz w:val="28"/>
                <w:szCs w:val="28"/>
                <w:vertAlign w:val="baseline"/>
                <w:lang w:val="en-US" w:eastAsia="zh-CN"/>
              </w:rPr>
              <w:t>26</w:t>
            </w:r>
          </w:p>
        </w:tc>
        <w:tc>
          <w:tcPr>
            <w:tcW w:w="840" w:type="dxa"/>
            <w:vMerge w:val="continue"/>
            <w:vAlign w:val="center"/>
          </w:tcPr>
          <w:p w14:paraId="2741BF3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kern w:val="2"/>
                <w:sz w:val="28"/>
                <w:szCs w:val="28"/>
                <w:vertAlign w:val="baseline"/>
                <w:lang w:val="en-US" w:eastAsia="zh-CN" w:bidi="ar-SA"/>
              </w:rPr>
            </w:pPr>
          </w:p>
        </w:tc>
        <w:tc>
          <w:tcPr>
            <w:tcW w:w="787" w:type="dxa"/>
            <w:vMerge w:val="continue"/>
            <w:vAlign w:val="center"/>
          </w:tcPr>
          <w:p w14:paraId="07F7F5A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kern w:val="2"/>
                <w:sz w:val="28"/>
                <w:szCs w:val="28"/>
                <w:vertAlign w:val="baseline"/>
                <w:lang w:val="en-US" w:eastAsia="zh-CN" w:bidi="ar-SA"/>
              </w:rPr>
            </w:pPr>
          </w:p>
        </w:tc>
        <w:tc>
          <w:tcPr>
            <w:tcW w:w="2381" w:type="dxa"/>
            <w:vAlign w:val="center"/>
          </w:tcPr>
          <w:p w14:paraId="7A46506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kern w:val="2"/>
                <w:sz w:val="28"/>
                <w:szCs w:val="28"/>
                <w:vertAlign w:val="baseline"/>
                <w:lang w:val="en-US" w:eastAsia="zh-CN" w:bidi="ar-SA"/>
              </w:rPr>
            </w:pPr>
            <w:r>
              <w:rPr>
                <w:rFonts w:hint="eastAsia" w:ascii="宋体" w:hAnsi="宋体" w:eastAsia="宋体" w:cs="宋体"/>
                <w:b w:val="0"/>
                <w:bCs w:val="0"/>
                <w:sz w:val="28"/>
                <w:szCs w:val="28"/>
                <w:vertAlign w:val="baseline"/>
                <w:lang w:val="en-US" w:eastAsia="zh-CN"/>
              </w:rPr>
              <w:t>证明文件的复印件、影印本、节本、副本等与原本内容相符</w:t>
            </w:r>
          </w:p>
        </w:tc>
        <w:tc>
          <w:tcPr>
            <w:tcW w:w="2192" w:type="dxa"/>
            <w:vAlign w:val="center"/>
          </w:tcPr>
          <w:p w14:paraId="6D76A7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kern w:val="2"/>
                <w:sz w:val="28"/>
                <w:szCs w:val="28"/>
                <w:vertAlign w:val="baseline"/>
                <w:lang w:val="en-US" w:eastAsia="zh-CN" w:bidi="ar-SA"/>
              </w:rPr>
            </w:pPr>
            <w:r>
              <w:rPr>
                <w:rFonts w:hint="eastAsia" w:ascii="宋体" w:hAnsi="宋体" w:eastAsia="宋体" w:cs="宋体"/>
                <w:b w:val="0"/>
                <w:bCs w:val="0"/>
                <w:sz w:val="28"/>
                <w:szCs w:val="28"/>
                <w:vertAlign w:val="baseline"/>
                <w:lang w:val="en-US" w:eastAsia="zh-CN"/>
              </w:rPr>
              <w:t>文本相符</w:t>
            </w:r>
          </w:p>
        </w:tc>
        <w:tc>
          <w:tcPr>
            <w:tcW w:w="5675" w:type="dxa"/>
            <w:vAlign w:val="center"/>
          </w:tcPr>
          <w:p w14:paraId="1A8C959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1.当事人身份证明；</w:t>
            </w:r>
          </w:p>
          <w:p w14:paraId="7671024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kern w:val="2"/>
                <w:sz w:val="28"/>
                <w:szCs w:val="28"/>
                <w:vertAlign w:val="baseline"/>
                <w:lang w:val="en-US" w:eastAsia="zh-CN" w:bidi="ar-SA"/>
              </w:rPr>
            </w:pPr>
            <w:r>
              <w:rPr>
                <w:rFonts w:hint="eastAsia" w:ascii="宋体" w:hAnsi="宋体" w:eastAsia="宋体" w:cs="宋体"/>
                <w:b w:val="0"/>
                <w:bCs w:val="0"/>
                <w:sz w:val="28"/>
                <w:szCs w:val="28"/>
                <w:vertAlign w:val="baseline"/>
                <w:lang w:val="en-US" w:eastAsia="zh-CN"/>
              </w:rPr>
              <w:t>2.需要证明的文件。</w:t>
            </w:r>
          </w:p>
        </w:tc>
        <w:tc>
          <w:tcPr>
            <w:tcW w:w="1951" w:type="dxa"/>
            <w:vAlign w:val="center"/>
          </w:tcPr>
          <w:p w14:paraId="621B6A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kern w:val="2"/>
                <w:sz w:val="28"/>
                <w:szCs w:val="28"/>
                <w:vertAlign w:val="baseline"/>
                <w:lang w:val="en-US" w:eastAsia="zh-CN" w:bidi="ar-SA"/>
              </w:rPr>
            </w:pPr>
            <w:r>
              <w:rPr>
                <w:rFonts w:hint="eastAsia" w:ascii="宋体" w:hAnsi="宋体" w:eastAsia="宋体" w:cs="宋体"/>
                <w:b w:val="0"/>
                <w:bCs w:val="0"/>
                <w:sz w:val="28"/>
                <w:szCs w:val="28"/>
                <w:vertAlign w:val="baseline"/>
                <w:lang w:val="en-US" w:eastAsia="zh-CN"/>
              </w:rPr>
              <w:t>5个工作日内</w:t>
            </w:r>
          </w:p>
        </w:tc>
      </w:tr>
      <w:tr w14:paraId="13D16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47B104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27</w:t>
            </w:r>
          </w:p>
        </w:tc>
        <w:tc>
          <w:tcPr>
            <w:tcW w:w="840" w:type="dxa"/>
            <w:vMerge w:val="continue"/>
            <w:vAlign w:val="center"/>
          </w:tcPr>
          <w:p w14:paraId="7B65AC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kern w:val="2"/>
                <w:sz w:val="28"/>
                <w:szCs w:val="28"/>
                <w:vertAlign w:val="baseline"/>
                <w:lang w:val="en-US" w:eastAsia="zh-CN" w:bidi="ar-SA"/>
              </w:rPr>
            </w:pPr>
          </w:p>
        </w:tc>
        <w:tc>
          <w:tcPr>
            <w:tcW w:w="787" w:type="dxa"/>
            <w:vMerge w:val="continue"/>
            <w:vAlign w:val="center"/>
          </w:tcPr>
          <w:p w14:paraId="1580C30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kern w:val="2"/>
                <w:sz w:val="28"/>
                <w:szCs w:val="28"/>
                <w:vertAlign w:val="baseline"/>
                <w:lang w:val="en-US" w:eastAsia="zh-CN" w:bidi="ar-SA"/>
              </w:rPr>
            </w:pPr>
          </w:p>
        </w:tc>
        <w:tc>
          <w:tcPr>
            <w:tcW w:w="2381" w:type="dxa"/>
            <w:vAlign w:val="center"/>
          </w:tcPr>
          <w:p w14:paraId="17EA7D6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kern w:val="2"/>
                <w:sz w:val="28"/>
                <w:szCs w:val="28"/>
                <w:vertAlign w:val="baseline"/>
                <w:lang w:val="en-US" w:eastAsia="zh-CN" w:bidi="ar-SA"/>
              </w:rPr>
            </w:pPr>
            <w:r>
              <w:rPr>
                <w:rFonts w:hint="eastAsia" w:ascii="宋体" w:hAnsi="宋体" w:eastAsia="宋体" w:cs="宋体"/>
                <w:b w:val="0"/>
                <w:bCs w:val="0"/>
                <w:sz w:val="28"/>
                <w:szCs w:val="28"/>
                <w:vertAlign w:val="baseline"/>
                <w:lang w:val="en-US" w:eastAsia="zh-CN"/>
              </w:rPr>
              <w:t>证明海外经过公证认证的文件的译文内容与原文内容相符</w:t>
            </w:r>
          </w:p>
        </w:tc>
        <w:tc>
          <w:tcPr>
            <w:tcW w:w="2192" w:type="dxa"/>
            <w:vAlign w:val="center"/>
          </w:tcPr>
          <w:p w14:paraId="784514D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kern w:val="2"/>
                <w:sz w:val="28"/>
                <w:szCs w:val="28"/>
                <w:vertAlign w:val="baseline"/>
                <w:lang w:val="en-US" w:eastAsia="zh-CN" w:bidi="ar-SA"/>
              </w:rPr>
            </w:pPr>
            <w:r>
              <w:rPr>
                <w:rFonts w:hint="eastAsia" w:ascii="宋体" w:hAnsi="宋体" w:eastAsia="宋体" w:cs="宋体"/>
                <w:b w:val="0"/>
                <w:bCs w:val="0"/>
                <w:sz w:val="28"/>
                <w:szCs w:val="28"/>
                <w:vertAlign w:val="baseline"/>
                <w:lang w:val="en-US" w:eastAsia="zh-CN"/>
              </w:rPr>
              <w:t>文本相符</w:t>
            </w:r>
          </w:p>
        </w:tc>
        <w:tc>
          <w:tcPr>
            <w:tcW w:w="5675" w:type="dxa"/>
            <w:vAlign w:val="center"/>
          </w:tcPr>
          <w:p w14:paraId="04CF535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1.当事人身份证明；</w:t>
            </w:r>
          </w:p>
          <w:p w14:paraId="328E4C5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kern w:val="2"/>
                <w:sz w:val="28"/>
                <w:szCs w:val="28"/>
                <w:vertAlign w:val="baseline"/>
                <w:lang w:val="en-US" w:eastAsia="zh-CN" w:bidi="ar-SA"/>
              </w:rPr>
            </w:pPr>
            <w:r>
              <w:rPr>
                <w:rFonts w:hint="eastAsia" w:ascii="宋体" w:hAnsi="宋体" w:eastAsia="宋体" w:cs="宋体"/>
                <w:b w:val="0"/>
                <w:bCs w:val="0"/>
                <w:sz w:val="28"/>
                <w:szCs w:val="28"/>
                <w:vertAlign w:val="baseline"/>
                <w:lang w:val="en-US" w:eastAsia="zh-CN"/>
              </w:rPr>
              <w:t>2.经公证认证需要翻译的文件。</w:t>
            </w:r>
          </w:p>
        </w:tc>
        <w:tc>
          <w:tcPr>
            <w:tcW w:w="1951" w:type="dxa"/>
            <w:vAlign w:val="center"/>
          </w:tcPr>
          <w:p w14:paraId="59219BB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kern w:val="2"/>
                <w:sz w:val="28"/>
                <w:szCs w:val="28"/>
                <w:vertAlign w:val="baseline"/>
                <w:lang w:val="en-US" w:eastAsia="zh-CN" w:bidi="ar-SA"/>
              </w:rPr>
            </w:pPr>
            <w:r>
              <w:rPr>
                <w:rFonts w:hint="eastAsia" w:ascii="宋体" w:hAnsi="宋体" w:eastAsia="宋体" w:cs="宋体"/>
                <w:b w:val="0"/>
                <w:bCs w:val="0"/>
                <w:sz w:val="28"/>
                <w:szCs w:val="28"/>
                <w:vertAlign w:val="baseline"/>
                <w:lang w:val="en-US" w:eastAsia="zh-CN"/>
              </w:rPr>
              <w:t>5个工作日内</w:t>
            </w:r>
          </w:p>
        </w:tc>
      </w:tr>
      <w:tr w14:paraId="11E37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52A06B9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28</w:t>
            </w:r>
          </w:p>
        </w:tc>
        <w:tc>
          <w:tcPr>
            <w:tcW w:w="840" w:type="dxa"/>
            <w:vMerge w:val="continue"/>
            <w:vAlign w:val="center"/>
          </w:tcPr>
          <w:p w14:paraId="769DCE7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p>
        </w:tc>
        <w:tc>
          <w:tcPr>
            <w:tcW w:w="787" w:type="dxa"/>
            <w:vMerge w:val="continue"/>
            <w:vAlign w:val="center"/>
          </w:tcPr>
          <w:p w14:paraId="04CDCA2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p>
        </w:tc>
        <w:tc>
          <w:tcPr>
            <w:tcW w:w="2381" w:type="dxa"/>
            <w:vAlign w:val="center"/>
          </w:tcPr>
          <w:p w14:paraId="7E6D0E3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外派员工办理工作签证证明无犯罪记录</w:t>
            </w:r>
          </w:p>
        </w:tc>
        <w:tc>
          <w:tcPr>
            <w:tcW w:w="2192" w:type="dxa"/>
            <w:vAlign w:val="center"/>
          </w:tcPr>
          <w:p w14:paraId="010B5F9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无犯罪记录</w:t>
            </w:r>
          </w:p>
        </w:tc>
        <w:tc>
          <w:tcPr>
            <w:tcW w:w="5675" w:type="dxa"/>
            <w:vAlign w:val="center"/>
          </w:tcPr>
          <w:p w14:paraId="4369847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1.当事人身份证明；</w:t>
            </w:r>
          </w:p>
          <w:p w14:paraId="0F41483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kern w:val="2"/>
                <w:sz w:val="28"/>
                <w:szCs w:val="28"/>
                <w:vertAlign w:val="baseline"/>
                <w:lang w:val="en-US" w:eastAsia="zh-CN" w:bidi="ar-SA"/>
              </w:rPr>
            </w:pPr>
            <w:r>
              <w:rPr>
                <w:rFonts w:hint="eastAsia" w:ascii="宋体" w:hAnsi="宋体" w:eastAsia="宋体" w:cs="宋体"/>
                <w:b w:val="0"/>
                <w:bCs w:val="0"/>
                <w:sz w:val="28"/>
                <w:szCs w:val="28"/>
                <w:vertAlign w:val="baseline"/>
                <w:lang w:val="en-US" w:eastAsia="zh-CN"/>
              </w:rPr>
              <w:t>2.公安机关出具的无犯罪记录证明。</w:t>
            </w:r>
          </w:p>
        </w:tc>
        <w:tc>
          <w:tcPr>
            <w:tcW w:w="1951" w:type="dxa"/>
            <w:vAlign w:val="center"/>
          </w:tcPr>
          <w:p w14:paraId="1B9751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kern w:val="2"/>
                <w:sz w:val="28"/>
                <w:szCs w:val="28"/>
                <w:vertAlign w:val="baseline"/>
                <w:lang w:val="en-US" w:eastAsia="zh-CN" w:bidi="ar-SA"/>
              </w:rPr>
            </w:pPr>
            <w:r>
              <w:rPr>
                <w:rFonts w:hint="eastAsia" w:ascii="宋体" w:hAnsi="宋体" w:eastAsia="宋体" w:cs="宋体"/>
                <w:b w:val="0"/>
                <w:bCs w:val="0"/>
                <w:sz w:val="28"/>
                <w:szCs w:val="28"/>
                <w:vertAlign w:val="baseline"/>
                <w:lang w:val="en-US" w:eastAsia="zh-CN"/>
              </w:rPr>
              <w:t>5个工作日内</w:t>
            </w:r>
          </w:p>
        </w:tc>
      </w:tr>
      <w:tr w14:paraId="6DD62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37F1438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29</w:t>
            </w:r>
          </w:p>
        </w:tc>
        <w:tc>
          <w:tcPr>
            <w:tcW w:w="840" w:type="dxa"/>
            <w:vMerge w:val="restart"/>
            <w:vAlign w:val="center"/>
          </w:tcPr>
          <w:p w14:paraId="6AF161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退出</w:t>
            </w:r>
          </w:p>
        </w:tc>
        <w:tc>
          <w:tcPr>
            <w:tcW w:w="3168" w:type="dxa"/>
            <w:gridSpan w:val="2"/>
            <w:vAlign w:val="center"/>
          </w:tcPr>
          <w:p w14:paraId="44A71DF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对印章作废、无债务等情况作出声明</w:t>
            </w:r>
          </w:p>
        </w:tc>
        <w:tc>
          <w:tcPr>
            <w:tcW w:w="2192" w:type="dxa"/>
            <w:vAlign w:val="center"/>
          </w:tcPr>
          <w:p w14:paraId="0BE4A3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声明</w:t>
            </w:r>
          </w:p>
        </w:tc>
        <w:tc>
          <w:tcPr>
            <w:tcW w:w="5675" w:type="dxa"/>
            <w:vAlign w:val="center"/>
          </w:tcPr>
          <w:p w14:paraId="4D57A92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1.当事人（声明人）身份证明；</w:t>
            </w:r>
          </w:p>
          <w:p w14:paraId="4CFD2CE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val="0"/>
                <w:kern w:val="2"/>
                <w:sz w:val="28"/>
                <w:szCs w:val="28"/>
                <w:vertAlign w:val="baseline"/>
                <w:lang w:val="en-US" w:eastAsia="zh-CN" w:bidi="ar-SA"/>
              </w:rPr>
            </w:pPr>
            <w:r>
              <w:rPr>
                <w:rFonts w:hint="eastAsia" w:ascii="宋体" w:hAnsi="宋体" w:eastAsia="宋体" w:cs="宋体"/>
                <w:b w:val="0"/>
                <w:bCs w:val="0"/>
                <w:sz w:val="28"/>
                <w:szCs w:val="28"/>
                <w:vertAlign w:val="baseline"/>
                <w:lang w:val="en-US" w:eastAsia="zh-CN"/>
              </w:rPr>
              <w:t>2.</w:t>
            </w:r>
            <w:r>
              <w:rPr>
                <w:rFonts w:hint="default" w:ascii="宋体" w:hAnsi="宋体" w:eastAsia="宋体" w:cs="宋体"/>
                <w:b w:val="0"/>
                <w:bCs w:val="0"/>
                <w:sz w:val="28"/>
                <w:szCs w:val="28"/>
                <w:vertAlign w:val="baseline"/>
                <w:lang w:val="en-US" w:eastAsia="zh-CN"/>
              </w:rPr>
              <w:t>与</w:t>
            </w:r>
            <w:r>
              <w:rPr>
                <w:rFonts w:hint="eastAsia" w:ascii="宋体" w:hAnsi="宋体" w:eastAsia="宋体" w:cs="宋体"/>
                <w:b w:val="0"/>
                <w:bCs w:val="0"/>
                <w:sz w:val="28"/>
                <w:szCs w:val="28"/>
                <w:vertAlign w:val="baseline"/>
                <w:lang w:val="en-US" w:eastAsia="zh-CN"/>
              </w:rPr>
              <w:t>声明内容</w:t>
            </w:r>
            <w:r>
              <w:rPr>
                <w:rFonts w:hint="default" w:ascii="宋体" w:hAnsi="宋体" w:eastAsia="宋体" w:cs="宋体"/>
                <w:b w:val="0"/>
                <w:bCs w:val="0"/>
                <w:sz w:val="28"/>
                <w:szCs w:val="28"/>
                <w:vertAlign w:val="baseline"/>
                <w:lang w:val="en-US" w:eastAsia="zh-CN"/>
              </w:rPr>
              <w:t>相关的证明</w:t>
            </w:r>
            <w:r>
              <w:rPr>
                <w:rFonts w:hint="eastAsia" w:ascii="宋体" w:hAnsi="宋体" w:eastAsia="宋体" w:cs="宋体"/>
                <w:b w:val="0"/>
                <w:bCs w:val="0"/>
                <w:sz w:val="28"/>
                <w:szCs w:val="28"/>
                <w:vertAlign w:val="baseline"/>
                <w:lang w:val="en-US" w:eastAsia="zh-CN"/>
              </w:rPr>
              <w:t>。</w:t>
            </w:r>
          </w:p>
        </w:tc>
        <w:tc>
          <w:tcPr>
            <w:tcW w:w="1951" w:type="dxa"/>
            <w:vAlign w:val="center"/>
          </w:tcPr>
          <w:p w14:paraId="55567B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kern w:val="2"/>
                <w:sz w:val="28"/>
                <w:szCs w:val="28"/>
                <w:vertAlign w:val="baseline"/>
                <w:lang w:val="en-US" w:eastAsia="zh-CN" w:bidi="ar-SA"/>
              </w:rPr>
            </w:pPr>
            <w:r>
              <w:rPr>
                <w:rFonts w:hint="eastAsia" w:ascii="宋体" w:hAnsi="宋体" w:eastAsia="宋体" w:cs="宋体"/>
                <w:b w:val="0"/>
                <w:bCs w:val="0"/>
                <w:sz w:val="28"/>
                <w:szCs w:val="28"/>
                <w:vertAlign w:val="baseline"/>
                <w:lang w:val="en-US" w:eastAsia="zh-CN"/>
              </w:rPr>
              <w:t>5个工作日内</w:t>
            </w:r>
          </w:p>
        </w:tc>
      </w:tr>
      <w:tr w14:paraId="08D3D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076D74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30</w:t>
            </w:r>
          </w:p>
        </w:tc>
        <w:tc>
          <w:tcPr>
            <w:tcW w:w="840" w:type="dxa"/>
            <w:vMerge w:val="continue"/>
            <w:vAlign w:val="center"/>
          </w:tcPr>
          <w:p w14:paraId="0A01DD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p>
        </w:tc>
        <w:tc>
          <w:tcPr>
            <w:tcW w:w="3168" w:type="dxa"/>
            <w:gridSpan w:val="2"/>
            <w:vAlign w:val="center"/>
          </w:tcPr>
          <w:p w14:paraId="25DA9C4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kern w:val="2"/>
                <w:sz w:val="28"/>
                <w:szCs w:val="28"/>
                <w:vertAlign w:val="baseline"/>
                <w:lang w:val="en-US" w:eastAsia="zh-CN" w:bidi="ar-SA"/>
              </w:rPr>
            </w:pPr>
            <w:r>
              <w:rPr>
                <w:rFonts w:hint="eastAsia" w:ascii="宋体" w:hAnsi="宋体" w:eastAsia="宋体" w:cs="宋体"/>
                <w:b w:val="0"/>
                <w:bCs w:val="0"/>
                <w:sz w:val="28"/>
                <w:szCs w:val="28"/>
                <w:vertAlign w:val="baseline"/>
                <w:lang w:val="en-US" w:eastAsia="zh-CN"/>
              </w:rPr>
              <w:t>股东去世后股权继承、个人独资企业继承</w:t>
            </w:r>
          </w:p>
        </w:tc>
        <w:tc>
          <w:tcPr>
            <w:tcW w:w="2192" w:type="dxa"/>
            <w:vAlign w:val="center"/>
          </w:tcPr>
          <w:p w14:paraId="627515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kern w:val="2"/>
                <w:sz w:val="28"/>
                <w:szCs w:val="28"/>
                <w:vertAlign w:val="baseline"/>
                <w:lang w:val="en-US" w:eastAsia="zh-CN" w:bidi="ar-SA"/>
              </w:rPr>
            </w:pPr>
            <w:r>
              <w:rPr>
                <w:rFonts w:hint="eastAsia" w:ascii="宋体" w:hAnsi="宋体" w:eastAsia="宋体" w:cs="宋体"/>
                <w:b w:val="0"/>
                <w:bCs w:val="0"/>
                <w:sz w:val="28"/>
                <w:szCs w:val="28"/>
                <w:vertAlign w:val="baseline"/>
                <w:lang w:val="en-US" w:eastAsia="zh-CN"/>
              </w:rPr>
              <w:t>继承</w:t>
            </w:r>
          </w:p>
        </w:tc>
        <w:tc>
          <w:tcPr>
            <w:tcW w:w="5675" w:type="dxa"/>
            <w:vAlign w:val="center"/>
          </w:tcPr>
          <w:p w14:paraId="675A151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1.当事人（被继承人和继承人）身份证明；</w:t>
            </w:r>
          </w:p>
          <w:p w14:paraId="5066024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2.被继承人死亡证明、相关继承人的死亡证明；</w:t>
            </w:r>
          </w:p>
          <w:p w14:paraId="7FB1463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3.亲属关系证明；</w:t>
            </w:r>
          </w:p>
          <w:p w14:paraId="2EBFCAD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4.章程，相关的决议、批文，验资报告、审计报告；</w:t>
            </w:r>
          </w:p>
          <w:p w14:paraId="2B68DFA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5.股权凭证；</w:t>
            </w:r>
          </w:p>
          <w:p w14:paraId="4057BDD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kern w:val="2"/>
                <w:sz w:val="28"/>
                <w:szCs w:val="28"/>
                <w:vertAlign w:val="baseline"/>
                <w:lang w:val="en-US" w:eastAsia="zh-CN" w:bidi="ar-SA"/>
              </w:rPr>
            </w:pPr>
            <w:r>
              <w:rPr>
                <w:rFonts w:hint="eastAsia" w:ascii="宋体" w:hAnsi="宋体" w:eastAsia="宋体" w:cs="宋体"/>
                <w:b w:val="0"/>
                <w:bCs w:val="0"/>
                <w:sz w:val="28"/>
                <w:szCs w:val="28"/>
                <w:vertAlign w:val="baseline"/>
                <w:lang w:val="en-US" w:eastAsia="zh-CN"/>
              </w:rPr>
              <w:t>6.遗嘱或者遗赠扶养协议。</w:t>
            </w:r>
          </w:p>
        </w:tc>
        <w:tc>
          <w:tcPr>
            <w:tcW w:w="1951" w:type="dxa"/>
            <w:vAlign w:val="center"/>
          </w:tcPr>
          <w:p w14:paraId="7D77E8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kern w:val="2"/>
                <w:sz w:val="28"/>
                <w:szCs w:val="28"/>
                <w:vertAlign w:val="baseline"/>
                <w:lang w:val="en-US" w:eastAsia="zh-CN" w:bidi="ar-SA"/>
              </w:rPr>
            </w:pPr>
            <w:r>
              <w:rPr>
                <w:rFonts w:hint="eastAsia" w:ascii="宋体" w:hAnsi="宋体" w:eastAsia="宋体" w:cs="宋体"/>
                <w:b w:val="0"/>
                <w:bCs w:val="0"/>
                <w:sz w:val="28"/>
                <w:szCs w:val="28"/>
                <w:vertAlign w:val="baseline"/>
                <w:lang w:val="en-US" w:eastAsia="zh-CN"/>
              </w:rPr>
              <w:t>15个工作日内</w:t>
            </w:r>
          </w:p>
        </w:tc>
      </w:tr>
      <w:tr w14:paraId="5C97E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7D6F4CA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31</w:t>
            </w:r>
          </w:p>
        </w:tc>
        <w:tc>
          <w:tcPr>
            <w:tcW w:w="840" w:type="dxa"/>
            <w:vMerge w:val="continue"/>
            <w:vAlign w:val="center"/>
          </w:tcPr>
          <w:p w14:paraId="546A2E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p>
        </w:tc>
        <w:tc>
          <w:tcPr>
            <w:tcW w:w="3168" w:type="dxa"/>
            <w:gridSpan w:val="2"/>
            <w:vAlign w:val="center"/>
          </w:tcPr>
          <w:p w14:paraId="5A284DE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证明公司解散和清算时的财产（股权、证券等）归属情况</w:t>
            </w:r>
          </w:p>
        </w:tc>
        <w:tc>
          <w:tcPr>
            <w:tcW w:w="2192" w:type="dxa"/>
            <w:vAlign w:val="center"/>
          </w:tcPr>
          <w:p w14:paraId="5424135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清算报告</w:t>
            </w:r>
          </w:p>
        </w:tc>
        <w:tc>
          <w:tcPr>
            <w:tcW w:w="5675" w:type="dxa"/>
            <w:vAlign w:val="center"/>
          </w:tcPr>
          <w:p w14:paraId="14BE0B0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1.当事人身份证明；</w:t>
            </w:r>
          </w:p>
          <w:p w14:paraId="7FD0594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2.财产需要承继的原因证明；</w:t>
            </w:r>
          </w:p>
          <w:p w14:paraId="3CFD57F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3.章程、企业登记信息变更记录，相关的决议、批文，验资报告、审计报告；</w:t>
            </w:r>
          </w:p>
          <w:p w14:paraId="40B575A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4.财产凭证。</w:t>
            </w:r>
          </w:p>
        </w:tc>
        <w:tc>
          <w:tcPr>
            <w:tcW w:w="1951" w:type="dxa"/>
            <w:vAlign w:val="center"/>
          </w:tcPr>
          <w:p w14:paraId="650BDEF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15个工作日内</w:t>
            </w:r>
          </w:p>
        </w:tc>
      </w:tr>
      <w:tr w14:paraId="53F74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2388E76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32</w:t>
            </w:r>
          </w:p>
        </w:tc>
        <w:tc>
          <w:tcPr>
            <w:tcW w:w="840" w:type="dxa"/>
            <w:vMerge w:val="continue"/>
            <w:vAlign w:val="center"/>
          </w:tcPr>
          <w:p w14:paraId="729606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p>
        </w:tc>
        <w:tc>
          <w:tcPr>
            <w:tcW w:w="3168" w:type="dxa"/>
            <w:gridSpan w:val="2"/>
            <w:vAlign w:val="center"/>
          </w:tcPr>
          <w:p w14:paraId="62FA399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kern w:val="2"/>
                <w:sz w:val="28"/>
                <w:szCs w:val="28"/>
                <w:vertAlign w:val="baseline"/>
                <w:lang w:val="en-US" w:eastAsia="zh-CN" w:bidi="ar-SA"/>
              </w:rPr>
            </w:pPr>
            <w:r>
              <w:rPr>
                <w:rFonts w:hint="eastAsia" w:ascii="宋体" w:hAnsi="宋体" w:eastAsia="宋体" w:cs="宋体"/>
                <w:b w:val="0"/>
                <w:bCs w:val="0"/>
                <w:sz w:val="28"/>
                <w:szCs w:val="28"/>
                <w:vertAlign w:val="baseline"/>
                <w:lang w:val="en-US" w:eastAsia="zh-CN"/>
              </w:rPr>
              <w:t>对公司财产清点造册的过程进行证据固定</w:t>
            </w:r>
          </w:p>
        </w:tc>
        <w:tc>
          <w:tcPr>
            <w:tcW w:w="2192" w:type="dxa"/>
            <w:vAlign w:val="center"/>
          </w:tcPr>
          <w:p w14:paraId="420E70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kern w:val="2"/>
                <w:sz w:val="28"/>
                <w:szCs w:val="28"/>
                <w:vertAlign w:val="baseline"/>
                <w:lang w:val="en-US" w:eastAsia="zh-CN" w:bidi="ar-SA"/>
              </w:rPr>
            </w:pPr>
            <w:r>
              <w:rPr>
                <w:rFonts w:hint="eastAsia" w:ascii="宋体" w:hAnsi="宋体" w:eastAsia="宋体" w:cs="宋体"/>
                <w:b w:val="0"/>
                <w:bCs w:val="0"/>
                <w:sz w:val="28"/>
                <w:szCs w:val="28"/>
                <w:vertAlign w:val="baseline"/>
                <w:lang w:val="en-US" w:eastAsia="zh-CN"/>
              </w:rPr>
              <w:t>保全证据</w:t>
            </w:r>
          </w:p>
        </w:tc>
        <w:tc>
          <w:tcPr>
            <w:tcW w:w="5675" w:type="dxa"/>
            <w:vAlign w:val="center"/>
          </w:tcPr>
          <w:p w14:paraId="0C0D033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1.当事人身份证明；</w:t>
            </w:r>
          </w:p>
          <w:p w14:paraId="3927879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2.与保全事项或者内容有利害关系的证明；</w:t>
            </w:r>
          </w:p>
          <w:p w14:paraId="275E6A6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3.章程，相关的决议、批文；</w:t>
            </w:r>
          </w:p>
          <w:p w14:paraId="5496F2C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kern w:val="2"/>
                <w:sz w:val="28"/>
                <w:szCs w:val="28"/>
                <w:vertAlign w:val="baseline"/>
                <w:lang w:val="en-US" w:eastAsia="zh-CN" w:bidi="ar-SA"/>
              </w:rPr>
            </w:pPr>
            <w:r>
              <w:rPr>
                <w:rFonts w:hint="eastAsia" w:ascii="宋体" w:hAnsi="宋体" w:eastAsia="宋体" w:cs="宋体"/>
                <w:b w:val="0"/>
                <w:bCs w:val="0"/>
                <w:sz w:val="28"/>
                <w:szCs w:val="28"/>
                <w:vertAlign w:val="baseline"/>
                <w:lang w:val="en-US" w:eastAsia="zh-CN"/>
              </w:rPr>
              <w:t>4.财产凭证。</w:t>
            </w:r>
          </w:p>
        </w:tc>
        <w:tc>
          <w:tcPr>
            <w:tcW w:w="1951" w:type="dxa"/>
            <w:vAlign w:val="center"/>
          </w:tcPr>
          <w:p w14:paraId="665F4AA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kern w:val="2"/>
                <w:sz w:val="28"/>
                <w:szCs w:val="28"/>
                <w:vertAlign w:val="baseline"/>
                <w:lang w:val="en-US" w:eastAsia="zh-CN" w:bidi="ar-SA"/>
              </w:rPr>
            </w:pPr>
            <w:r>
              <w:rPr>
                <w:rFonts w:hint="eastAsia" w:ascii="宋体" w:hAnsi="宋体" w:eastAsia="宋体" w:cs="宋体"/>
                <w:b w:val="0"/>
                <w:bCs w:val="0"/>
                <w:sz w:val="28"/>
                <w:szCs w:val="28"/>
                <w:vertAlign w:val="baseline"/>
                <w:lang w:val="en-US" w:eastAsia="zh-CN"/>
              </w:rPr>
              <w:t>10个工作日内</w:t>
            </w:r>
          </w:p>
        </w:tc>
      </w:tr>
      <w:tr w14:paraId="60EA9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29D014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33</w:t>
            </w:r>
          </w:p>
        </w:tc>
        <w:tc>
          <w:tcPr>
            <w:tcW w:w="840" w:type="dxa"/>
            <w:vMerge w:val="continue"/>
            <w:vAlign w:val="center"/>
          </w:tcPr>
          <w:p w14:paraId="40E204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p>
        </w:tc>
        <w:tc>
          <w:tcPr>
            <w:tcW w:w="3168" w:type="dxa"/>
            <w:gridSpan w:val="2"/>
            <w:vAlign w:val="center"/>
          </w:tcPr>
          <w:p w14:paraId="3D51975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kern w:val="2"/>
                <w:sz w:val="28"/>
                <w:szCs w:val="28"/>
                <w:vertAlign w:val="baseline"/>
                <w:lang w:val="en-US" w:eastAsia="zh-CN" w:bidi="ar-SA"/>
              </w:rPr>
            </w:pPr>
            <w:r>
              <w:rPr>
                <w:rFonts w:hint="eastAsia" w:ascii="宋体" w:hAnsi="宋体" w:eastAsia="宋体" w:cs="宋体"/>
                <w:b w:val="0"/>
                <w:bCs w:val="0"/>
                <w:sz w:val="28"/>
                <w:szCs w:val="28"/>
                <w:vertAlign w:val="baseline"/>
                <w:lang w:val="en-US" w:eastAsia="zh-CN"/>
              </w:rPr>
              <w:t>监督债权人会议召开过程</w:t>
            </w:r>
          </w:p>
        </w:tc>
        <w:tc>
          <w:tcPr>
            <w:tcW w:w="2192" w:type="dxa"/>
            <w:vAlign w:val="center"/>
          </w:tcPr>
          <w:p w14:paraId="71B35A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kern w:val="2"/>
                <w:sz w:val="28"/>
                <w:szCs w:val="28"/>
                <w:vertAlign w:val="baseline"/>
                <w:lang w:val="en-US" w:eastAsia="zh-CN" w:bidi="ar-SA"/>
              </w:rPr>
            </w:pPr>
            <w:r>
              <w:rPr>
                <w:rFonts w:hint="eastAsia" w:ascii="宋体" w:hAnsi="宋体" w:eastAsia="宋体" w:cs="宋体"/>
                <w:b w:val="0"/>
                <w:bCs w:val="0"/>
                <w:sz w:val="28"/>
                <w:szCs w:val="28"/>
                <w:vertAlign w:val="baseline"/>
                <w:lang w:val="en-US" w:eastAsia="zh-CN"/>
              </w:rPr>
              <w:t>现场监督</w:t>
            </w:r>
          </w:p>
        </w:tc>
        <w:tc>
          <w:tcPr>
            <w:tcW w:w="5675" w:type="dxa"/>
            <w:vAlign w:val="center"/>
          </w:tcPr>
          <w:p w14:paraId="7055A56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1.参会人身份及资格证明；</w:t>
            </w:r>
          </w:p>
          <w:p w14:paraId="67044B0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2.会议通知或者公告发布及送达凭证；</w:t>
            </w:r>
          </w:p>
          <w:p w14:paraId="6D73D72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3.会议召开和表决需要的文件、材料；</w:t>
            </w:r>
          </w:p>
          <w:p w14:paraId="6464074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kern w:val="2"/>
                <w:sz w:val="28"/>
                <w:szCs w:val="28"/>
                <w:vertAlign w:val="baseline"/>
                <w:lang w:val="en-US" w:eastAsia="zh-CN" w:bidi="ar-SA"/>
              </w:rPr>
            </w:pPr>
            <w:r>
              <w:rPr>
                <w:rFonts w:hint="eastAsia" w:ascii="宋体" w:hAnsi="宋体" w:eastAsia="宋体" w:cs="宋体"/>
                <w:b w:val="0"/>
                <w:bCs w:val="0"/>
                <w:sz w:val="28"/>
                <w:szCs w:val="28"/>
                <w:vertAlign w:val="baseline"/>
                <w:lang w:val="en-US" w:eastAsia="zh-CN"/>
              </w:rPr>
              <w:t>4.会议议程及说明。</w:t>
            </w:r>
          </w:p>
        </w:tc>
        <w:tc>
          <w:tcPr>
            <w:tcW w:w="1951" w:type="dxa"/>
            <w:vAlign w:val="center"/>
          </w:tcPr>
          <w:p w14:paraId="5B1622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kern w:val="2"/>
                <w:sz w:val="28"/>
                <w:szCs w:val="28"/>
                <w:vertAlign w:val="baseline"/>
                <w:lang w:val="en-US" w:eastAsia="zh-CN" w:bidi="ar-SA"/>
              </w:rPr>
            </w:pPr>
            <w:r>
              <w:rPr>
                <w:rFonts w:hint="eastAsia" w:ascii="宋体" w:hAnsi="宋体" w:eastAsia="宋体" w:cs="宋体"/>
                <w:b w:val="0"/>
                <w:bCs w:val="0"/>
                <w:sz w:val="28"/>
                <w:szCs w:val="28"/>
                <w:vertAlign w:val="baseline"/>
                <w:lang w:val="en-US" w:eastAsia="zh-CN"/>
              </w:rPr>
              <w:t>5个工作日内</w:t>
            </w:r>
          </w:p>
        </w:tc>
      </w:tr>
      <w:tr w14:paraId="0471C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73815DD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34</w:t>
            </w:r>
          </w:p>
        </w:tc>
        <w:tc>
          <w:tcPr>
            <w:tcW w:w="840" w:type="dxa"/>
            <w:vMerge w:val="continue"/>
            <w:vAlign w:val="center"/>
          </w:tcPr>
          <w:p w14:paraId="36A8AE3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p>
        </w:tc>
        <w:tc>
          <w:tcPr>
            <w:tcW w:w="3168" w:type="dxa"/>
            <w:gridSpan w:val="2"/>
            <w:vAlign w:val="center"/>
          </w:tcPr>
          <w:p w14:paraId="39B5140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对附生效条件或者解除条件的债权、债权人未受领的破产财产分配额、诉讼或者仲裁未决的债权进行提存</w:t>
            </w:r>
          </w:p>
        </w:tc>
        <w:tc>
          <w:tcPr>
            <w:tcW w:w="2192" w:type="dxa"/>
            <w:vAlign w:val="center"/>
          </w:tcPr>
          <w:p w14:paraId="297B2E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kern w:val="2"/>
                <w:sz w:val="28"/>
                <w:szCs w:val="28"/>
                <w:vertAlign w:val="baseline"/>
                <w:lang w:val="en-US" w:eastAsia="zh-CN" w:bidi="ar-SA"/>
              </w:rPr>
            </w:pPr>
            <w:r>
              <w:rPr>
                <w:rFonts w:hint="eastAsia" w:ascii="宋体" w:hAnsi="宋体" w:eastAsia="宋体" w:cs="宋体"/>
                <w:b w:val="0"/>
                <w:bCs w:val="0"/>
                <w:kern w:val="2"/>
                <w:sz w:val="28"/>
                <w:szCs w:val="28"/>
                <w:vertAlign w:val="baseline"/>
                <w:lang w:val="en-US" w:eastAsia="zh-CN" w:bidi="ar-SA"/>
              </w:rPr>
              <w:t>提存</w:t>
            </w:r>
          </w:p>
        </w:tc>
        <w:tc>
          <w:tcPr>
            <w:tcW w:w="5675" w:type="dxa"/>
            <w:vAlign w:val="center"/>
          </w:tcPr>
          <w:p w14:paraId="180DE1A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1.当事人（提存人）身份证明；</w:t>
            </w:r>
          </w:p>
          <w:p w14:paraId="14945DF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2.合同、司法文书、行政决定等据以履行给付义务的证明；</w:t>
            </w:r>
          </w:p>
          <w:p w14:paraId="162F059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3.存在提存事由的证明；</w:t>
            </w:r>
          </w:p>
          <w:p w14:paraId="15D9DFC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4.提存标的物凭证；</w:t>
            </w:r>
          </w:p>
          <w:p w14:paraId="1E42BD4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kern w:val="2"/>
                <w:sz w:val="28"/>
                <w:szCs w:val="28"/>
                <w:vertAlign w:val="baseline"/>
                <w:lang w:val="en-US" w:eastAsia="zh-CN" w:bidi="ar-SA"/>
              </w:rPr>
            </w:pPr>
            <w:r>
              <w:rPr>
                <w:rFonts w:hint="eastAsia" w:ascii="宋体" w:hAnsi="宋体" w:eastAsia="宋体" w:cs="宋体"/>
                <w:b w:val="0"/>
                <w:bCs w:val="0"/>
                <w:sz w:val="28"/>
                <w:szCs w:val="28"/>
                <w:vertAlign w:val="baseline"/>
                <w:lang w:val="en-US" w:eastAsia="zh-CN"/>
              </w:rPr>
              <w:t>5.提存受领人信息。</w:t>
            </w:r>
          </w:p>
        </w:tc>
        <w:tc>
          <w:tcPr>
            <w:tcW w:w="1951" w:type="dxa"/>
            <w:vAlign w:val="center"/>
          </w:tcPr>
          <w:p w14:paraId="359F39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kern w:val="2"/>
                <w:sz w:val="28"/>
                <w:szCs w:val="28"/>
                <w:vertAlign w:val="baseline"/>
                <w:lang w:val="en-US" w:eastAsia="zh-CN" w:bidi="ar-SA"/>
              </w:rPr>
            </w:pPr>
            <w:r>
              <w:rPr>
                <w:rFonts w:hint="eastAsia" w:ascii="宋体" w:hAnsi="宋体" w:eastAsia="宋体" w:cs="宋体"/>
                <w:b w:val="0"/>
                <w:bCs w:val="0"/>
                <w:sz w:val="28"/>
                <w:szCs w:val="28"/>
                <w:vertAlign w:val="baseline"/>
                <w:lang w:val="en-US" w:eastAsia="zh-CN"/>
              </w:rPr>
              <w:t>15个工作日内</w:t>
            </w:r>
          </w:p>
        </w:tc>
      </w:tr>
      <w:tr w14:paraId="6883A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769DA1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kern w:val="2"/>
                <w:sz w:val="28"/>
                <w:szCs w:val="28"/>
                <w:vertAlign w:val="baseline"/>
                <w:lang w:val="en-US" w:eastAsia="zh-CN" w:bidi="ar-SA"/>
              </w:rPr>
            </w:pPr>
            <w:r>
              <w:rPr>
                <w:rFonts w:hint="eastAsia" w:ascii="宋体" w:hAnsi="宋体" w:eastAsia="宋体" w:cs="宋体"/>
                <w:b w:val="0"/>
                <w:bCs w:val="0"/>
                <w:sz w:val="28"/>
                <w:szCs w:val="28"/>
                <w:vertAlign w:val="baseline"/>
                <w:lang w:val="en-US" w:eastAsia="zh-CN"/>
              </w:rPr>
              <w:t>35</w:t>
            </w:r>
          </w:p>
        </w:tc>
        <w:tc>
          <w:tcPr>
            <w:tcW w:w="840" w:type="dxa"/>
            <w:vMerge w:val="restart"/>
            <w:vAlign w:val="center"/>
          </w:tcPr>
          <w:p w14:paraId="6322F2D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kern w:val="2"/>
                <w:sz w:val="28"/>
                <w:szCs w:val="28"/>
                <w:vertAlign w:val="baseline"/>
                <w:lang w:val="en-US" w:eastAsia="zh-CN" w:bidi="ar-SA"/>
              </w:rPr>
            </w:pPr>
            <w:r>
              <w:rPr>
                <w:rFonts w:hint="eastAsia" w:ascii="宋体" w:hAnsi="宋体" w:eastAsia="宋体" w:cs="宋体"/>
                <w:b w:val="0"/>
                <w:bCs w:val="0"/>
                <w:kern w:val="2"/>
                <w:sz w:val="28"/>
                <w:szCs w:val="28"/>
                <w:vertAlign w:val="baseline"/>
                <w:lang w:val="en-US" w:eastAsia="zh-CN" w:bidi="ar-SA"/>
              </w:rPr>
              <w:t>其他</w:t>
            </w:r>
          </w:p>
        </w:tc>
        <w:tc>
          <w:tcPr>
            <w:tcW w:w="3168" w:type="dxa"/>
            <w:gridSpan w:val="2"/>
            <w:vAlign w:val="center"/>
          </w:tcPr>
          <w:p w14:paraId="189CDC7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kern w:val="2"/>
                <w:sz w:val="28"/>
                <w:szCs w:val="28"/>
                <w:vertAlign w:val="baseline"/>
                <w:lang w:val="en-US" w:eastAsia="zh-CN" w:bidi="ar-SA"/>
              </w:rPr>
            </w:pPr>
            <w:r>
              <w:rPr>
                <w:rFonts w:hint="eastAsia" w:ascii="宋体" w:hAnsi="宋体" w:eastAsia="宋体" w:cs="宋体"/>
                <w:b w:val="0"/>
                <w:bCs w:val="0"/>
                <w:sz w:val="28"/>
                <w:szCs w:val="28"/>
                <w:vertAlign w:val="baseline"/>
                <w:lang w:val="en-US" w:eastAsia="zh-CN"/>
              </w:rPr>
              <w:t>各类法律问题咨询</w:t>
            </w:r>
          </w:p>
        </w:tc>
        <w:tc>
          <w:tcPr>
            <w:tcW w:w="2192" w:type="dxa"/>
            <w:vAlign w:val="center"/>
          </w:tcPr>
          <w:p w14:paraId="63FCF16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kern w:val="2"/>
                <w:sz w:val="28"/>
                <w:szCs w:val="28"/>
                <w:vertAlign w:val="baseline"/>
                <w:lang w:val="en-US" w:eastAsia="zh-CN" w:bidi="ar-SA"/>
              </w:rPr>
            </w:pPr>
            <w:r>
              <w:rPr>
                <w:rFonts w:hint="eastAsia" w:ascii="宋体" w:hAnsi="宋体" w:eastAsia="宋体" w:cs="宋体"/>
                <w:b w:val="0"/>
                <w:bCs w:val="0"/>
                <w:sz w:val="28"/>
                <w:szCs w:val="28"/>
                <w:vertAlign w:val="baseline"/>
                <w:lang w:val="en-US" w:eastAsia="zh-CN"/>
              </w:rPr>
              <w:t>咨询</w:t>
            </w:r>
          </w:p>
        </w:tc>
        <w:tc>
          <w:tcPr>
            <w:tcW w:w="5675" w:type="dxa"/>
            <w:vAlign w:val="center"/>
          </w:tcPr>
          <w:p w14:paraId="6DA6703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kern w:val="2"/>
                <w:sz w:val="28"/>
                <w:szCs w:val="28"/>
                <w:vertAlign w:val="baseline"/>
                <w:lang w:val="en-US" w:eastAsia="zh-CN" w:bidi="ar-SA"/>
              </w:rPr>
            </w:pPr>
            <w:r>
              <w:rPr>
                <w:rFonts w:hint="eastAsia" w:ascii="宋体" w:hAnsi="宋体" w:eastAsia="宋体" w:cs="宋体"/>
                <w:b w:val="0"/>
                <w:bCs w:val="0"/>
                <w:sz w:val="28"/>
                <w:szCs w:val="28"/>
                <w:vertAlign w:val="baseline"/>
                <w:lang w:val="en-US" w:eastAsia="zh-CN"/>
              </w:rPr>
              <w:t>与法律问题相关的材料。</w:t>
            </w:r>
          </w:p>
        </w:tc>
        <w:tc>
          <w:tcPr>
            <w:tcW w:w="1951" w:type="dxa"/>
            <w:vAlign w:val="center"/>
          </w:tcPr>
          <w:p w14:paraId="6479CB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kern w:val="2"/>
                <w:sz w:val="28"/>
                <w:szCs w:val="28"/>
                <w:vertAlign w:val="baseline"/>
                <w:lang w:val="en-US" w:eastAsia="zh-CN" w:bidi="ar-SA"/>
              </w:rPr>
            </w:pPr>
            <w:r>
              <w:rPr>
                <w:rFonts w:hint="eastAsia" w:ascii="宋体" w:hAnsi="宋体" w:eastAsia="宋体" w:cs="宋体"/>
                <w:b w:val="0"/>
                <w:bCs w:val="0"/>
                <w:sz w:val="28"/>
                <w:szCs w:val="28"/>
                <w:vertAlign w:val="baseline"/>
                <w:lang w:val="en-US" w:eastAsia="zh-CN"/>
              </w:rPr>
              <w:t>5个工作日内</w:t>
            </w:r>
          </w:p>
        </w:tc>
      </w:tr>
      <w:tr w14:paraId="29C0A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265C3D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36</w:t>
            </w:r>
          </w:p>
        </w:tc>
        <w:tc>
          <w:tcPr>
            <w:tcW w:w="840" w:type="dxa"/>
            <w:vMerge w:val="continue"/>
            <w:vAlign w:val="center"/>
          </w:tcPr>
          <w:p w14:paraId="2D9151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kern w:val="2"/>
                <w:sz w:val="28"/>
                <w:szCs w:val="28"/>
                <w:vertAlign w:val="baseline"/>
                <w:lang w:val="en-US" w:eastAsia="zh-CN" w:bidi="ar-SA"/>
              </w:rPr>
            </w:pPr>
          </w:p>
        </w:tc>
        <w:tc>
          <w:tcPr>
            <w:tcW w:w="3168" w:type="dxa"/>
            <w:gridSpan w:val="2"/>
            <w:vAlign w:val="center"/>
          </w:tcPr>
          <w:p w14:paraId="4438AC5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对重要法律问题出具书面法律意见</w:t>
            </w:r>
          </w:p>
        </w:tc>
        <w:tc>
          <w:tcPr>
            <w:tcW w:w="2192" w:type="dxa"/>
            <w:vAlign w:val="center"/>
          </w:tcPr>
          <w:p w14:paraId="3B7F50A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法律意见书</w:t>
            </w:r>
          </w:p>
        </w:tc>
        <w:tc>
          <w:tcPr>
            <w:tcW w:w="5675" w:type="dxa"/>
            <w:vAlign w:val="center"/>
          </w:tcPr>
          <w:p w14:paraId="1788663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与法律问题相关的材料。</w:t>
            </w:r>
          </w:p>
        </w:tc>
        <w:tc>
          <w:tcPr>
            <w:tcW w:w="1951" w:type="dxa"/>
            <w:vAlign w:val="center"/>
          </w:tcPr>
          <w:p w14:paraId="2E0086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15个工作日内</w:t>
            </w:r>
          </w:p>
        </w:tc>
      </w:tr>
      <w:tr w14:paraId="04B61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646696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37</w:t>
            </w:r>
          </w:p>
        </w:tc>
        <w:tc>
          <w:tcPr>
            <w:tcW w:w="840" w:type="dxa"/>
            <w:vMerge w:val="continue"/>
            <w:vAlign w:val="center"/>
          </w:tcPr>
          <w:p w14:paraId="5F606BD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kern w:val="2"/>
                <w:sz w:val="28"/>
                <w:szCs w:val="28"/>
                <w:vertAlign w:val="baseline"/>
                <w:lang w:val="en-US" w:eastAsia="zh-CN" w:bidi="ar-SA"/>
              </w:rPr>
            </w:pPr>
          </w:p>
        </w:tc>
        <w:tc>
          <w:tcPr>
            <w:tcW w:w="3168" w:type="dxa"/>
            <w:gridSpan w:val="2"/>
            <w:vAlign w:val="center"/>
          </w:tcPr>
          <w:p w14:paraId="403C421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常年公证法律顾问服务</w:t>
            </w:r>
          </w:p>
        </w:tc>
        <w:tc>
          <w:tcPr>
            <w:tcW w:w="2192" w:type="dxa"/>
            <w:vAlign w:val="center"/>
          </w:tcPr>
          <w:p w14:paraId="28FC4D3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公证法律顾问</w:t>
            </w:r>
          </w:p>
        </w:tc>
        <w:tc>
          <w:tcPr>
            <w:tcW w:w="5675" w:type="dxa"/>
            <w:vAlign w:val="center"/>
          </w:tcPr>
          <w:p w14:paraId="79DBB25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w:t>
            </w:r>
          </w:p>
        </w:tc>
        <w:tc>
          <w:tcPr>
            <w:tcW w:w="1951" w:type="dxa"/>
            <w:vAlign w:val="center"/>
          </w:tcPr>
          <w:p w14:paraId="4AE281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w:t>
            </w:r>
          </w:p>
        </w:tc>
      </w:tr>
      <w:tr w14:paraId="2358A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0CEB143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38</w:t>
            </w:r>
          </w:p>
        </w:tc>
        <w:tc>
          <w:tcPr>
            <w:tcW w:w="840" w:type="dxa"/>
            <w:vMerge w:val="continue"/>
            <w:vAlign w:val="center"/>
          </w:tcPr>
          <w:p w14:paraId="12C304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kern w:val="2"/>
                <w:sz w:val="28"/>
                <w:szCs w:val="28"/>
                <w:vertAlign w:val="baseline"/>
                <w:lang w:val="en-US" w:eastAsia="zh-CN" w:bidi="ar-SA"/>
              </w:rPr>
            </w:pPr>
          </w:p>
        </w:tc>
        <w:tc>
          <w:tcPr>
            <w:tcW w:w="3168" w:type="dxa"/>
            <w:gridSpan w:val="2"/>
            <w:vAlign w:val="center"/>
          </w:tcPr>
          <w:p w14:paraId="7B42F2B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代为起草法律文书</w:t>
            </w:r>
          </w:p>
        </w:tc>
        <w:tc>
          <w:tcPr>
            <w:tcW w:w="2192" w:type="dxa"/>
            <w:vAlign w:val="center"/>
          </w:tcPr>
          <w:p w14:paraId="1C9937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代书</w:t>
            </w:r>
          </w:p>
        </w:tc>
        <w:tc>
          <w:tcPr>
            <w:tcW w:w="5675" w:type="dxa"/>
            <w:vAlign w:val="center"/>
          </w:tcPr>
          <w:p w14:paraId="6900D95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与代写文书相关的材料。</w:t>
            </w:r>
          </w:p>
        </w:tc>
        <w:tc>
          <w:tcPr>
            <w:tcW w:w="1951" w:type="dxa"/>
            <w:vAlign w:val="center"/>
          </w:tcPr>
          <w:p w14:paraId="4550F0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w:t>
            </w:r>
          </w:p>
        </w:tc>
      </w:tr>
      <w:tr w14:paraId="6E2AF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5AD680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39</w:t>
            </w:r>
          </w:p>
        </w:tc>
        <w:tc>
          <w:tcPr>
            <w:tcW w:w="840" w:type="dxa"/>
            <w:vMerge w:val="continue"/>
            <w:vAlign w:val="center"/>
          </w:tcPr>
          <w:p w14:paraId="7CDC63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kern w:val="2"/>
                <w:sz w:val="28"/>
                <w:szCs w:val="28"/>
                <w:vertAlign w:val="baseline"/>
                <w:lang w:val="en-US" w:eastAsia="zh-CN" w:bidi="ar-SA"/>
              </w:rPr>
            </w:pPr>
          </w:p>
        </w:tc>
        <w:tc>
          <w:tcPr>
            <w:tcW w:w="3168" w:type="dxa"/>
            <w:gridSpan w:val="2"/>
            <w:vAlign w:val="center"/>
          </w:tcPr>
          <w:p w14:paraId="2181F27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代为办理法律事务</w:t>
            </w:r>
          </w:p>
        </w:tc>
        <w:tc>
          <w:tcPr>
            <w:tcW w:w="2192" w:type="dxa"/>
            <w:vAlign w:val="center"/>
          </w:tcPr>
          <w:p w14:paraId="477E725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代办</w:t>
            </w:r>
          </w:p>
        </w:tc>
        <w:tc>
          <w:tcPr>
            <w:tcW w:w="5675" w:type="dxa"/>
            <w:vAlign w:val="center"/>
          </w:tcPr>
          <w:p w14:paraId="64C7DD8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kern w:val="2"/>
                <w:sz w:val="28"/>
                <w:szCs w:val="28"/>
                <w:vertAlign w:val="baseline"/>
                <w:lang w:val="en-US" w:eastAsia="zh-CN" w:bidi="ar-SA"/>
              </w:rPr>
            </w:pPr>
            <w:r>
              <w:rPr>
                <w:rFonts w:hint="eastAsia" w:ascii="宋体" w:hAnsi="宋体" w:eastAsia="宋体" w:cs="宋体"/>
                <w:b w:val="0"/>
                <w:bCs w:val="0"/>
                <w:sz w:val="28"/>
                <w:szCs w:val="28"/>
                <w:vertAlign w:val="baseline"/>
                <w:lang w:val="en-US" w:eastAsia="zh-CN"/>
              </w:rPr>
              <w:t>与代办事务相关的材料。</w:t>
            </w:r>
          </w:p>
        </w:tc>
        <w:tc>
          <w:tcPr>
            <w:tcW w:w="1951" w:type="dxa"/>
            <w:vAlign w:val="center"/>
          </w:tcPr>
          <w:p w14:paraId="0FAD869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w:t>
            </w:r>
          </w:p>
        </w:tc>
      </w:tr>
      <w:tr w14:paraId="1E54A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32A199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40</w:t>
            </w:r>
          </w:p>
        </w:tc>
        <w:tc>
          <w:tcPr>
            <w:tcW w:w="840" w:type="dxa"/>
            <w:vMerge w:val="continue"/>
            <w:vAlign w:val="center"/>
          </w:tcPr>
          <w:p w14:paraId="6FBD30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kern w:val="2"/>
                <w:sz w:val="28"/>
                <w:szCs w:val="28"/>
                <w:vertAlign w:val="baseline"/>
                <w:lang w:val="en-US" w:eastAsia="zh-CN" w:bidi="ar-SA"/>
              </w:rPr>
            </w:pPr>
          </w:p>
        </w:tc>
        <w:tc>
          <w:tcPr>
            <w:tcW w:w="3168" w:type="dxa"/>
            <w:gridSpan w:val="2"/>
            <w:vAlign w:val="center"/>
          </w:tcPr>
          <w:p w14:paraId="6C83296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对内或者对外法律尽职调查服务</w:t>
            </w:r>
          </w:p>
        </w:tc>
        <w:tc>
          <w:tcPr>
            <w:tcW w:w="2192" w:type="dxa"/>
            <w:vAlign w:val="center"/>
          </w:tcPr>
          <w:p w14:paraId="357AC1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尽职调查</w:t>
            </w:r>
          </w:p>
        </w:tc>
        <w:tc>
          <w:tcPr>
            <w:tcW w:w="5675" w:type="dxa"/>
            <w:vAlign w:val="center"/>
          </w:tcPr>
          <w:p w14:paraId="2179F67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与调查内容相关的材料。</w:t>
            </w:r>
          </w:p>
        </w:tc>
        <w:tc>
          <w:tcPr>
            <w:tcW w:w="1951" w:type="dxa"/>
            <w:vAlign w:val="center"/>
          </w:tcPr>
          <w:p w14:paraId="04F0C9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w:t>
            </w:r>
          </w:p>
        </w:tc>
      </w:tr>
    </w:tbl>
    <w:p w14:paraId="7016788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val="0"/>
          <w:sz w:val="28"/>
          <w:szCs w:val="28"/>
          <w:vertAlign w:val="baseline"/>
          <w:lang w:val="en" w:eastAsia="zh-CN"/>
        </w:rPr>
      </w:pPr>
      <w:r>
        <w:rPr>
          <w:rFonts w:hint="eastAsia" w:ascii="宋体" w:hAnsi="宋体" w:eastAsia="宋体" w:cs="宋体"/>
          <w:b w:val="0"/>
          <w:bCs w:val="0"/>
          <w:sz w:val="28"/>
          <w:szCs w:val="28"/>
          <w:vertAlign w:val="baseline"/>
          <w:lang w:val="en-US" w:eastAsia="zh-CN"/>
        </w:rPr>
        <w:t>1.清单中的证明材料，适用《司法部公共法律服务管理局 中国公证协会关于进一步做好公证证明材料清单管理工作的指导意见》（司公通〔2023〕6号）。</w:t>
      </w:r>
    </w:p>
    <w:p w14:paraId="451703D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2.公证业务依法可以由代理人办理的，还应当提供代理关系和代理人身份的证明。</w:t>
      </w:r>
    </w:p>
    <w:p w14:paraId="5D9D0C6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3.清单中的服务时限，是指事实清楚、证明材料充分、符合条件出具公证书的期限。</w:t>
      </w:r>
    </w:p>
    <w:p w14:paraId="49EF45BC">
      <w:pPr>
        <w:keepNext w:val="0"/>
        <w:keepLines w:val="0"/>
        <w:pageBreakBefore w:val="0"/>
        <w:widowControl w:val="0"/>
        <w:kinsoku/>
        <w:wordWrap/>
        <w:overflowPunct/>
        <w:topLinePunct w:val="0"/>
        <w:autoSpaceDE/>
        <w:autoSpaceDN/>
        <w:bidi w:val="0"/>
        <w:adjustRightInd/>
        <w:snapToGrid/>
        <w:spacing w:line="400" w:lineRule="exact"/>
        <w:jc w:val="both"/>
        <w:textAlignment w:val="auto"/>
      </w:pPr>
      <w:r>
        <w:rPr>
          <w:rFonts w:hint="eastAsia" w:ascii="宋体" w:hAnsi="宋体" w:eastAsia="宋体" w:cs="宋体"/>
          <w:b w:val="0"/>
          <w:bCs w:val="0"/>
          <w:sz w:val="28"/>
          <w:szCs w:val="28"/>
          <w:vertAlign w:val="baseline"/>
          <w:lang w:val="en-US" w:eastAsia="zh-CN"/>
        </w:rPr>
        <w:t>4.涉企公证服务费用，按照公证机构依法制定并公示的价格标准收取。</w:t>
      </w:r>
    </w:p>
    <w:p w14:paraId="210EB991"/>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C2619"/>
    <w:multiLevelType w:val="singleLevel"/>
    <w:tmpl w:val="DFEC261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4C4DD6"/>
    <w:rsid w:val="2E4C4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2025-08-07T07:19:00Z</dcterms:created>
  <dc:creator>sfb2</dc:creator>
  <cp:lastModifiedBy>sfb2</cp:lastModifiedBy>
  <dcterms:modified xsi:type="dcterms:W3CDTF">2025-08-07T07:21:05Z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2DBAC126D3944E6681F070330BC27A83_11</vt:lpwstr>
  </property>
  <property fmtid="{D5CDD505-2E9C-101B-9397-08002B2CF9AE}" pid="4" name="KSOTemplateDocerSaveRecord">
    <vt:lpwstr>eyJoZGlkIjoiNDc2OWQ4NjM4YTQ0MmE2NTUzZjBkY2UwZDJhODcxODcifQ==</vt:lpwstr>
  </property>
</Properties>
</file>